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EF77A7" w:rsidP="002D0A9F">
      <w:pPr>
        <w:jc w:val="center"/>
        <w:rPr>
          <w:szCs w:val="24"/>
        </w:rPr>
      </w:pPr>
      <w:r w:rsidRPr="00B32A69">
        <w:rPr>
          <w:szCs w:val="24"/>
        </w:rPr>
        <w:t>Paqui Chips In</w:t>
      </w:r>
      <w:r w:rsidR="002D0A9F" w:rsidRPr="00B32A69">
        <w:rPr>
          <w:szCs w:val="24"/>
        </w:rPr>
        <w:t>c Internal Analysis</w:t>
      </w:r>
    </w:p>
    <w:p w:rsidR="002D0A9F" w:rsidRPr="00B32A69" w:rsidRDefault="002D0A9F" w:rsidP="002D0A9F">
      <w:pPr>
        <w:jc w:val="center"/>
        <w:rPr>
          <w:szCs w:val="24"/>
        </w:rPr>
      </w:pPr>
      <w:r w:rsidRPr="00B32A69">
        <w:rPr>
          <w:szCs w:val="24"/>
        </w:rPr>
        <w:t>Name:</w:t>
      </w:r>
    </w:p>
    <w:p w:rsidR="002D0A9F" w:rsidRPr="00B32A69" w:rsidRDefault="002D0A9F" w:rsidP="002D0A9F">
      <w:pPr>
        <w:jc w:val="center"/>
        <w:rPr>
          <w:szCs w:val="24"/>
        </w:rPr>
      </w:pPr>
      <w:r w:rsidRPr="00B32A69">
        <w:rPr>
          <w:szCs w:val="24"/>
        </w:rPr>
        <w:t>Affiliation:</w:t>
      </w:r>
    </w:p>
    <w:p w:rsidR="002D0A9F" w:rsidRPr="00B32A69" w:rsidRDefault="002D0A9F" w:rsidP="002D0A9F">
      <w:pPr>
        <w:jc w:val="center"/>
        <w:rPr>
          <w:szCs w:val="24"/>
        </w:rPr>
      </w:pPr>
      <w:r w:rsidRPr="00B32A69">
        <w:rPr>
          <w:szCs w:val="24"/>
        </w:rPr>
        <w:t>Date:</w:t>
      </w: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jc w:val="center"/>
        <w:rPr>
          <w:szCs w:val="24"/>
        </w:rPr>
      </w:pPr>
    </w:p>
    <w:p w:rsidR="002D0A9F" w:rsidRPr="00B32A69" w:rsidRDefault="002D0A9F" w:rsidP="002D0A9F">
      <w:pPr>
        <w:rPr>
          <w:szCs w:val="24"/>
        </w:rPr>
      </w:pPr>
      <w:r w:rsidRPr="00B32A69">
        <w:rPr>
          <w:szCs w:val="24"/>
        </w:rPr>
        <w:lastRenderedPageBreak/>
        <w:tab/>
        <w:t>Paqui Chips Inc. was founded in 2008 as a producer of gourmet tortillas and tortilla chips</w:t>
      </w:r>
      <w:r w:rsidR="00E84B2D" w:rsidRPr="00B32A69">
        <w:rPr>
          <w:szCs w:val="24"/>
        </w:rPr>
        <w:t>. All the products are sold online and the facility is currently based in Austin, Texas. By 2015, the company was operating as a subsidiary of Amplify Snack Brands Inc. For this assignment I will conduct an internal analysis of Paqui Chips Inc.</w:t>
      </w:r>
      <w:r w:rsidR="003F7B39" w:rsidRPr="00B32A69">
        <w:rPr>
          <w:szCs w:val="24"/>
        </w:rPr>
        <w:t xml:space="preserve"> </w:t>
      </w:r>
      <w:r w:rsidR="007458E6" w:rsidRPr="00B32A69">
        <w:rPr>
          <w:szCs w:val="24"/>
        </w:rPr>
        <w:t xml:space="preserve">The company is a snack business that operates both locally and globally to provide tasty chips. There are 15,000,000 shareholders with the public offer price at $18 per share. The business uses the capital and profits generated for development, marketing, </w:t>
      </w:r>
      <w:r w:rsidR="007458E6" w:rsidRPr="00B32A69">
        <w:rPr>
          <w:noProof/>
          <w:szCs w:val="24"/>
        </w:rPr>
        <w:t>and</w:t>
      </w:r>
      <w:r w:rsidR="007458E6" w:rsidRPr="00B32A69">
        <w:rPr>
          <w:szCs w:val="24"/>
        </w:rPr>
        <w:t xml:space="preserve"> research for better products. Currently, the company is focusing on capturing the consumers’ appeal for the better-for-you snacks. Through, the </w:t>
      </w:r>
      <w:r w:rsidR="007458E6" w:rsidRPr="00B32A69">
        <w:rPr>
          <w:noProof/>
          <w:szCs w:val="24"/>
        </w:rPr>
        <w:t>onechipchallenge</w:t>
      </w:r>
      <w:r w:rsidR="007458E6" w:rsidRPr="00B32A69">
        <w:rPr>
          <w:szCs w:val="24"/>
        </w:rPr>
        <w:t xml:space="preserve">, customers can shift their focus </w:t>
      </w:r>
      <w:r w:rsidR="007458E6" w:rsidRPr="00B32A69">
        <w:rPr>
          <w:noProof/>
          <w:szCs w:val="24"/>
        </w:rPr>
        <w:t>to</w:t>
      </w:r>
      <w:r w:rsidR="007458E6" w:rsidRPr="00B32A69">
        <w:rPr>
          <w:szCs w:val="24"/>
        </w:rPr>
        <w:t xml:space="preserve"> the products offered and demand more from Paqui Chips Inc. Since the IPO, the price of the stock has been decreasing. From $18 per share in 2015, the price has dropped to $8.88 in 2017. The revenues </w:t>
      </w:r>
      <w:r w:rsidR="007458E6" w:rsidRPr="00B32A69">
        <w:rPr>
          <w:noProof/>
          <w:szCs w:val="24"/>
        </w:rPr>
        <w:t>have</w:t>
      </w:r>
      <w:r w:rsidR="007458E6" w:rsidRPr="00B32A69">
        <w:rPr>
          <w:szCs w:val="24"/>
        </w:rPr>
        <w:t xml:space="preserve"> however been growing significantly.</w:t>
      </w:r>
    </w:p>
    <w:p w:rsidR="00E84B2D" w:rsidRPr="00B32A69" w:rsidRDefault="00E84B2D" w:rsidP="00E84B2D">
      <w:pPr>
        <w:jc w:val="center"/>
        <w:rPr>
          <w:b/>
          <w:szCs w:val="24"/>
        </w:rPr>
      </w:pPr>
      <w:r w:rsidRPr="00B32A69">
        <w:rPr>
          <w:b/>
          <w:szCs w:val="24"/>
        </w:rPr>
        <w:t>Financial Analysis</w:t>
      </w:r>
    </w:p>
    <w:p w:rsidR="003F7B39" w:rsidRPr="00B32A69" w:rsidRDefault="003F7B39" w:rsidP="00E84B2D">
      <w:pPr>
        <w:rPr>
          <w:szCs w:val="24"/>
        </w:rPr>
      </w:pPr>
      <w:r w:rsidRPr="00B32A69">
        <w:rPr>
          <w:szCs w:val="24"/>
        </w:rPr>
        <w:t xml:space="preserve">Paqui Chip </w:t>
      </w:r>
      <w:r w:rsidR="007060E1" w:rsidRPr="00B32A69">
        <w:rPr>
          <w:szCs w:val="24"/>
        </w:rPr>
        <w:t>Inc. has</w:t>
      </w:r>
      <w:r w:rsidRPr="00B32A69">
        <w:rPr>
          <w:szCs w:val="24"/>
        </w:rPr>
        <w:t xml:space="preserve"> ten products for the customers in the food market.</w:t>
      </w:r>
      <w:r w:rsidR="00AF5DAF" w:rsidRPr="00B32A69">
        <w:rPr>
          <w:szCs w:val="24"/>
        </w:rPr>
        <w:t xml:space="preserve"> Some of the products include Wild Wild Ranch, Cool Salsa Verde, Haunted Ghost Pepper, Nacho Cheese Especial, Spicy Queso, and Cool Salsa Verde.</w:t>
      </w:r>
      <w:r w:rsidR="000E37F3" w:rsidRPr="00B32A69">
        <w:rPr>
          <w:szCs w:val="24"/>
        </w:rPr>
        <w:t xml:space="preserve"> Currently Paqui Chips Inc. has an annual revenue of $5.2 million with 84 employees. The Paqui chips are considered as the world’s spiciest chip and is presently priced at $4.99 each. The OneChipChallenge is a campaign strategy used by the company to attract more customers and increase public awareness by asking the clients who buy a chip to take a photo and post it on any social media platform.</w:t>
      </w:r>
    </w:p>
    <w:p w:rsidR="002D0A9F" w:rsidRPr="00B32A69" w:rsidRDefault="003E1B6C" w:rsidP="00E84B2D">
      <w:pPr>
        <w:rPr>
          <w:szCs w:val="24"/>
        </w:rPr>
      </w:pPr>
      <w:r w:rsidRPr="00B32A69">
        <w:rPr>
          <w:szCs w:val="24"/>
        </w:rPr>
        <w:t>Financial ratios</w:t>
      </w:r>
    </w:p>
    <w:tbl>
      <w:tblPr>
        <w:tblW w:w="9350" w:type="dxa"/>
        <w:tblLayout w:type="fixed"/>
        <w:tblLook w:val="04A0" w:firstRow="1" w:lastRow="0" w:firstColumn="1" w:lastColumn="0" w:noHBand="0" w:noVBand="1"/>
      </w:tblPr>
      <w:tblGrid>
        <w:gridCol w:w="5162"/>
        <w:gridCol w:w="275"/>
        <w:gridCol w:w="236"/>
        <w:gridCol w:w="811"/>
        <w:gridCol w:w="772"/>
        <w:gridCol w:w="772"/>
        <w:gridCol w:w="247"/>
        <w:gridCol w:w="800"/>
        <w:gridCol w:w="275"/>
      </w:tblGrid>
      <w:tr w:rsidR="00B80381" w:rsidRPr="00B32A69" w:rsidTr="00B80381">
        <w:trPr>
          <w:trHeight w:val="315"/>
        </w:trPr>
        <w:tc>
          <w:tcPr>
            <w:tcW w:w="9350"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b/>
                <w:bCs/>
                <w:color w:val="000000"/>
                <w:szCs w:val="24"/>
              </w:rPr>
            </w:pPr>
            <w:r w:rsidRPr="00B32A69">
              <w:rPr>
                <w:rFonts w:eastAsia="Times New Roman"/>
                <w:b/>
                <w:bCs/>
                <w:color w:val="000000"/>
                <w:szCs w:val="24"/>
              </w:rPr>
              <w:t>Financial Ratio</w:t>
            </w:r>
          </w:p>
        </w:tc>
      </w:tr>
      <w:tr w:rsidR="00B80381" w:rsidRPr="00B32A69" w:rsidTr="00B80381">
        <w:trPr>
          <w:trHeight w:val="315"/>
        </w:trPr>
        <w:tc>
          <w:tcPr>
            <w:tcW w:w="543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b/>
                <w:bCs/>
                <w:color w:val="000000"/>
                <w:szCs w:val="24"/>
              </w:rPr>
            </w:pPr>
            <w:r w:rsidRPr="00B32A69">
              <w:rPr>
                <w:rFonts w:eastAsia="Times New Roman"/>
                <w:b/>
                <w:bCs/>
                <w:color w:val="000000"/>
                <w:szCs w:val="24"/>
              </w:rPr>
              <w:t>1. Profitability ratio</w:t>
            </w:r>
          </w:p>
        </w:tc>
        <w:tc>
          <w:tcPr>
            <w:tcW w:w="236"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 </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47"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lastRenderedPageBreak/>
              <w:t>Net Profit margin</w:t>
            </w:r>
          </w:p>
        </w:tc>
        <w:tc>
          <w:tcPr>
            <w:tcW w:w="2602" w:type="dxa"/>
            <w:gridSpan w:val="4"/>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net profit/net sales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Gross Profit Margin</w:t>
            </w:r>
          </w:p>
        </w:tc>
        <w:tc>
          <w:tcPr>
            <w:tcW w:w="2602" w:type="dxa"/>
            <w:gridSpan w:val="4"/>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 xml:space="preserve">(sales-Cost of Goods </w:t>
            </w:r>
            <w:r w:rsidR="004027F8" w:rsidRPr="00B32A69">
              <w:rPr>
                <w:rFonts w:eastAsia="Times New Roman"/>
                <w:noProof/>
                <w:color w:val="000000"/>
                <w:szCs w:val="24"/>
              </w:rPr>
              <w:t>S</w:t>
            </w:r>
            <w:r w:rsidRPr="00B32A69">
              <w:rPr>
                <w:rFonts w:eastAsia="Times New Roman"/>
                <w:noProof/>
                <w:color w:val="000000"/>
                <w:szCs w:val="24"/>
              </w:rPr>
              <w:t>old</w:t>
            </w:r>
            <w:r w:rsidRPr="00B32A69">
              <w:rPr>
                <w:rFonts w:eastAsia="Times New Roman"/>
                <w:color w:val="000000"/>
                <w:szCs w:val="24"/>
              </w:rPr>
              <w:t>) / Net sales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162" w:type="dxa"/>
            <w:tcBorders>
              <w:top w:val="nil"/>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Return on Investment</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36"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602" w:type="dxa"/>
            <w:gridSpan w:val="4"/>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Net Profit after tax/total assets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Return on Equity</w:t>
            </w:r>
          </w:p>
        </w:tc>
        <w:tc>
          <w:tcPr>
            <w:tcW w:w="2602" w:type="dxa"/>
            <w:gridSpan w:val="4"/>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net profit after tax/ shareholders' equity</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57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Earnings per share</w:t>
            </w:r>
          </w:p>
        </w:tc>
        <w:tc>
          <w:tcPr>
            <w:tcW w:w="2602" w:type="dxa"/>
            <w:gridSpan w:val="4"/>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net profit after tax- preference dividend / avg common stocks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162" w:type="dxa"/>
            <w:tcBorders>
              <w:top w:val="nil"/>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36"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47"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b/>
                <w:bCs/>
                <w:color w:val="000000"/>
                <w:szCs w:val="24"/>
              </w:rPr>
            </w:pPr>
            <w:r w:rsidRPr="00B32A69">
              <w:rPr>
                <w:rFonts w:eastAsia="Times New Roman"/>
                <w:b/>
                <w:bCs/>
                <w:color w:val="000000"/>
                <w:szCs w:val="24"/>
              </w:rPr>
              <w:t>2. Leverage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47"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debt to asset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total debts/ total assets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63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debt to equity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total debts/ shareholders' equity</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70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noProof/>
                <w:color w:val="000000"/>
                <w:szCs w:val="24"/>
              </w:rPr>
              <w:t>long term</w:t>
            </w:r>
            <w:r w:rsidRPr="00B32A69">
              <w:rPr>
                <w:rFonts w:eastAsia="Times New Roman"/>
                <w:color w:val="000000"/>
                <w:szCs w:val="24"/>
              </w:rPr>
              <w:t xml:space="preserve"> debt to capital structure</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long term debt/ shareholder's equity</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78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time interest earned</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profit b4 taxes + interest charge / interest charge</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85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coverage of fixed charges</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profit before taxes+ interest charges+ lease charge / interest charge + lease obligation</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54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current liabilities to equity</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 xml:space="preserve">current </w:t>
            </w:r>
            <w:r w:rsidR="007060E1" w:rsidRPr="00B32A69">
              <w:rPr>
                <w:rFonts w:eastAsia="Times New Roman"/>
                <w:color w:val="000000"/>
                <w:szCs w:val="24"/>
              </w:rPr>
              <w:t>liabilities</w:t>
            </w:r>
            <w:r w:rsidRPr="00B32A69">
              <w:rPr>
                <w:rFonts w:eastAsia="Times New Roman"/>
                <w:color w:val="000000"/>
                <w:szCs w:val="24"/>
              </w:rPr>
              <w:t xml:space="preserve"> / </w:t>
            </w:r>
            <w:r w:rsidR="007060E1" w:rsidRPr="00B32A69">
              <w:rPr>
                <w:rFonts w:eastAsia="Times New Roman"/>
                <w:color w:val="000000"/>
                <w:szCs w:val="24"/>
              </w:rPr>
              <w:t>shareholders’</w:t>
            </w:r>
            <w:r w:rsidRPr="00B32A69">
              <w:rPr>
                <w:rFonts w:eastAsia="Times New Roman"/>
                <w:color w:val="000000"/>
                <w:szCs w:val="24"/>
              </w:rPr>
              <w:t xml:space="preserve"> equity</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162" w:type="dxa"/>
            <w:tcBorders>
              <w:top w:val="nil"/>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36"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47"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b/>
                <w:bCs/>
                <w:color w:val="000000"/>
                <w:szCs w:val="24"/>
              </w:rPr>
            </w:pPr>
            <w:r w:rsidRPr="00B32A69">
              <w:rPr>
                <w:rFonts w:eastAsia="Times New Roman"/>
                <w:b/>
                <w:bCs/>
                <w:color w:val="000000"/>
                <w:szCs w:val="24"/>
              </w:rPr>
              <w:t>3.Liquidity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47"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54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Current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 xml:space="preserve">current assets/current </w:t>
            </w:r>
            <w:r w:rsidR="007060E1" w:rsidRPr="00B32A69">
              <w:rPr>
                <w:rFonts w:eastAsia="Times New Roman"/>
                <w:color w:val="000000"/>
                <w:szCs w:val="24"/>
              </w:rPr>
              <w:t>liabilities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52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quick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c.assets- inventory/ c.liabilities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60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inventory to net working capital</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inventory / c.assets -c. liabilities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64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lastRenderedPageBreak/>
              <w:t>cash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cash + cash equivalents / current liabilities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inventory turnover</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net sales / inventory</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days of inventory</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inventory/ cogs + 365</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81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networking capital turnover</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noProof/>
                <w:color w:val="000000"/>
                <w:szCs w:val="24"/>
              </w:rPr>
              <w:t>inventory / net</w:t>
            </w:r>
            <w:r w:rsidRPr="00B32A69">
              <w:rPr>
                <w:rFonts w:eastAsia="Times New Roman"/>
                <w:color w:val="000000"/>
                <w:szCs w:val="24"/>
              </w:rPr>
              <w:t xml:space="preserve"> working capital</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asset turnover</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sales/total assets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fixed asset turnover</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sales/fixed assets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55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average collection period</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accounts receivable / sales for year +365</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57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accounts receivable turnover</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annual credit sales/ accounts receivable</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63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accounts payable turnover</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account payable/purchase for year +365</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days of cash</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cash/net sales for year + 365</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162" w:type="dxa"/>
            <w:tcBorders>
              <w:top w:val="nil"/>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36"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47"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162" w:type="dxa"/>
            <w:tcBorders>
              <w:top w:val="nil"/>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b/>
                <w:bCs/>
                <w:color w:val="000000"/>
                <w:szCs w:val="24"/>
              </w:rPr>
            </w:pPr>
            <w:r w:rsidRPr="00B32A69">
              <w:rPr>
                <w:rFonts w:eastAsia="Times New Roman"/>
                <w:b/>
                <w:bCs/>
                <w:color w:val="000000"/>
                <w:szCs w:val="24"/>
              </w:rPr>
              <w:t>4. others</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36"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772"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47"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31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price earnings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MPS/ EPS</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930"/>
        </w:trPr>
        <w:tc>
          <w:tcPr>
            <w:tcW w:w="56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dividend payout ratio</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B80381" w:rsidP="00B80381">
            <w:pPr>
              <w:spacing w:after="0" w:line="240" w:lineRule="auto"/>
              <w:jc w:val="center"/>
              <w:rPr>
                <w:rFonts w:eastAsia="Times New Roman"/>
                <w:color w:val="000000"/>
                <w:szCs w:val="24"/>
              </w:rPr>
            </w:pPr>
            <w:r w:rsidRPr="00B32A69">
              <w:rPr>
                <w:rFonts w:eastAsia="Times New Roman"/>
                <w:color w:val="000000"/>
                <w:szCs w:val="24"/>
              </w:rPr>
              <w:t>annual dividend per share/annual earnings per share</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r w:rsidR="00B80381" w:rsidRPr="00B32A69" w:rsidTr="00B80381">
        <w:trPr>
          <w:trHeight w:val="675"/>
        </w:trPr>
        <w:tc>
          <w:tcPr>
            <w:tcW w:w="567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B80381" w:rsidRPr="00B32A69" w:rsidRDefault="004027F8" w:rsidP="00B80381">
            <w:pPr>
              <w:spacing w:after="0" w:line="240" w:lineRule="auto"/>
              <w:jc w:val="center"/>
              <w:rPr>
                <w:rFonts w:eastAsia="Times New Roman"/>
                <w:color w:val="000000"/>
                <w:szCs w:val="24"/>
              </w:rPr>
            </w:pPr>
            <w:r w:rsidRPr="00B32A69">
              <w:rPr>
                <w:rFonts w:eastAsia="Times New Roman"/>
                <w:noProof/>
                <w:color w:val="000000"/>
                <w:szCs w:val="24"/>
              </w:rPr>
              <w:t xml:space="preserve">the </w:t>
            </w:r>
            <w:r w:rsidR="00B80381" w:rsidRPr="00B32A69">
              <w:rPr>
                <w:rFonts w:eastAsia="Times New Roman"/>
                <w:noProof/>
                <w:color w:val="000000"/>
                <w:szCs w:val="24"/>
              </w:rPr>
              <w:t>dividend</w:t>
            </w:r>
            <w:r w:rsidR="00B80381" w:rsidRPr="00B32A69">
              <w:rPr>
                <w:rFonts w:eastAsia="Times New Roman"/>
                <w:color w:val="000000"/>
                <w:szCs w:val="24"/>
              </w:rPr>
              <w:t xml:space="preserve"> yield on common stock</w:t>
            </w:r>
          </w:p>
        </w:tc>
        <w:tc>
          <w:tcPr>
            <w:tcW w:w="811"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1791" w:type="dxa"/>
            <w:gridSpan w:val="3"/>
            <w:tcBorders>
              <w:top w:val="single" w:sz="4" w:space="0" w:color="auto"/>
              <w:left w:val="nil"/>
              <w:bottom w:val="single" w:sz="4" w:space="0" w:color="auto"/>
              <w:right w:val="single" w:sz="4" w:space="0" w:color="auto"/>
            </w:tcBorders>
            <w:shd w:val="clear" w:color="auto" w:fill="auto"/>
            <w:vAlign w:val="bottom"/>
            <w:hideMark/>
          </w:tcPr>
          <w:p w:rsidR="00B80381" w:rsidRPr="00B32A69" w:rsidRDefault="007060E1" w:rsidP="00B80381">
            <w:pPr>
              <w:spacing w:after="0" w:line="240" w:lineRule="auto"/>
              <w:jc w:val="center"/>
              <w:rPr>
                <w:rFonts w:eastAsia="Times New Roman"/>
                <w:color w:val="000000"/>
                <w:szCs w:val="24"/>
              </w:rPr>
            </w:pPr>
            <w:r w:rsidRPr="00B32A69">
              <w:rPr>
                <w:rFonts w:eastAsia="Times New Roman"/>
                <w:color w:val="000000"/>
                <w:szCs w:val="24"/>
              </w:rPr>
              <w:t>annual</w:t>
            </w:r>
            <w:r w:rsidR="00B80381" w:rsidRPr="00B32A69">
              <w:rPr>
                <w:rFonts w:eastAsia="Times New Roman"/>
                <w:color w:val="000000"/>
                <w:szCs w:val="24"/>
              </w:rPr>
              <w:t xml:space="preserve"> dividend per share / current market price per share</w:t>
            </w:r>
          </w:p>
        </w:tc>
        <w:tc>
          <w:tcPr>
            <w:tcW w:w="800"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c>
          <w:tcPr>
            <w:tcW w:w="275" w:type="dxa"/>
            <w:tcBorders>
              <w:top w:val="nil"/>
              <w:left w:val="nil"/>
              <w:bottom w:val="single" w:sz="4" w:space="0" w:color="auto"/>
              <w:right w:val="single" w:sz="4" w:space="0" w:color="auto"/>
            </w:tcBorders>
            <w:shd w:val="clear" w:color="auto" w:fill="auto"/>
            <w:noWrap/>
            <w:vAlign w:val="bottom"/>
            <w:hideMark/>
          </w:tcPr>
          <w:p w:rsidR="00B80381" w:rsidRPr="00B32A69" w:rsidRDefault="00B80381" w:rsidP="00B80381">
            <w:pPr>
              <w:spacing w:after="0" w:line="240" w:lineRule="auto"/>
              <w:rPr>
                <w:rFonts w:eastAsia="Times New Roman"/>
                <w:color w:val="000000"/>
                <w:szCs w:val="24"/>
              </w:rPr>
            </w:pPr>
            <w:r w:rsidRPr="00B32A69">
              <w:rPr>
                <w:rFonts w:eastAsia="Times New Roman"/>
                <w:color w:val="000000"/>
                <w:szCs w:val="24"/>
              </w:rPr>
              <w:t> </w:t>
            </w:r>
          </w:p>
        </w:tc>
      </w:tr>
    </w:tbl>
    <w:p w:rsidR="003F7B39" w:rsidRPr="00B32A69" w:rsidRDefault="003F7B39" w:rsidP="00B80381">
      <w:pPr>
        <w:ind w:left="360"/>
        <w:rPr>
          <w:szCs w:val="24"/>
        </w:rPr>
      </w:pPr>
    </w:p>
    <w:p w:rsidR="00E571AB" w:rsidRPr="00B32A69" w:rsidRDefault="007060E1" w:rsidP="007060E1">
      <w:pPr>
        <w:rPr>
          <w:szCs w:val="24"/>
        </w:rPr>
      </w:pPr>
      <w:r w:rsidRPr="00B32A69">
        <w:rPr>
          <w:szCs w:val="24"/>
        </w:rPr>
        <w:t xml:space="preserve">The company is a snack business that operates both locally and globally to provide tasty chips. There are 15,000,000 shareholders with the public offer price at $18 per share. The business uses </w:t>
      </w:r>
      <w:r w:rsidRPr="00B32A69">
        <w:rPr>
          <w:szCs w:val="24"/>
        </w:rPr>
        <w:lastRenderedPageBreak/>
        <w:t>the capital and profits generated for development, marketing</w:t>
      </w:r>
      <w:r w:rsidR="004027F8" w:rsidRPr="00B32A69">
        <w:rPr>
          <w:szCs w:val="24"/>
        </w:rPr>
        <w:t>,</w:t>
      </w:r>
      <w:r w:rsidRPr="00B32A69">
        <w:rPr>
          <w:szCs w:val="24"/>
        </w:rPr>
        <w:t xml:space="preserve"> </w:t>
      </w:r>
      <w:r w:rsidRPr="00B32A69">
        <w:rPr>
          <w:noProof/>
          <w:szCs w:val="24"/>
        </w:rPr>
        <w:t>and</w:t>
      </w:r>
      <w:r w:rsidRPr="00B32A69">
        <w:rPr>
          <w:szCs w:val="24"/>
        </w:rPr>
        <w:t xml:space="preserve"> research for better products. Currently, the company is focusing on capturing the consumers’ appeal for the better-for-you snacks. Through, the </w:t>
      </w:r>
      <w:r w:rsidRPr="00B32A69">
        <w:rPr>
          <w:noProof/>
          <w:szCs w:val="24"/>
        </w:rPr>
        <w:t>onechipchallenge</w:t>
      </w:r>
      <w:r w:rsidRPr="00B32A69">
        <w:rPr>
          <w:szCs w:val="24"/>
        </w:rPr>
        <w:t xml:space="preserve">, customers can shift their focus </w:t>
      </w:r>
      <w:r w:rsidR="004027F8" w:rsidRPr="00B32A69">
        <w:rPr>
          <w:noProof/>
          <w:szCs w:val="24"/>
        </w:rPr>
        <w:t>to</w:t>
      </w:r>
      <w:r w:rsidRPr="00B32A69">
        <w:rPr>
          <w:szCs w:val="24"/>
        </w:rPr>
        <w:t xml:space="preserve"> the products offered and demand more from Paqui Chips Inc. Since the IPO, the price of the stock has been decreasing. From $18 per share in 2015, the price has dropped to $8.88 in 2017. The revenues </w:t>
      </w:r>
      <w:r w:rsidRPr="00B32A69">
        <w:rPr>
          <w:noProof/>
          <w:szCs w:val="24"/>
        </w:rPr>
        <w:t>ha</w:t>
      </w:r>
      <w:r w:rsidR="004027F8" w:rsidRPr="00B32A69">
        <w:rPr>
          <w:noProof/>
          <w:szCs w:val="24"/>
        </w:rPr>
        <w:t>ve</w:t>
      </w:r>
      <w:r w:rsidRPr="00B32A69">
        <w:rPr>
          <w:szCs w:val="24"/>
        </w:rPr>
        <w:t xml:space="preserve"> however been growing significantly. In 2014, the company experienced a 137% growth in the sales revenue. In 2017, the rate of growth dropped to 47% as the sales volume increased at a lower rate.</w:t>
      </w:r>
      <w:r w:rsidR="00E571AB" w:rsidRPr="00B32A69">
        <w:rPr>
          <w:szCs w:val="24"/>
        </w:rPr>
        <w:t xml:space="preserve"> The firm’s management has been able to maintain a constant proportion of the </w:t>
      </w:r>
      <w:r w:rsidR="00E571AB" w:rsidRPr="00B32A69">
        <w:rPr>
          <w:noProof/>
          <w:szCs w:val="24"/>
        </w:rPr>
        <w:t>debt</w:t>
      </w:r>
      <w:r w:rsidR="004027F8" w:rsidRPr="00B32A69">
        <w:rPr>
          <w:noProof/>
          <w:szCs w:val="24"/>
        </w:rPr>
        <w:t>-</w:t>
      </w:r>
      <w:r w:rsidR="00E571AB" w:rsidRPr="00B32A69">
        <w:rPr>
          <w:noProof/>
          <w:szCs w:val="24"/>
        </w:rPr>
        <w:t>equity</w:t>
      </w:r>
      <w:r w:rsidR="00E571AB" w:rsidRPr="00B32A69">
        <w:rPr>
          <w:szCs w:val="24"/>
        </w:rPr>
        <w:t xml:space="preserve"> capital structure with a </w:t>
      </w:r>
      <w:r w:rsidR="00E571AB" w:rsidRPr="00B32A69">
        <w:rPr>
          <w:noProof/>
          <w:szCs w:val="24"/>
        </w:rPr>
        <w:t>debt</w:t>
      </w:r>
      <w:r w:rsidR="004027F8" w:rsidRPr="00B32A69">
        <w:rPr>
          <w:noProof/>
          <w:szCs w:val="24"/>
        </w:rPr>
        <w:t>-</w:t>
      </w:r>
      <w:r w:rsidR="00E571AB" w:rsidRPr="00B32A69">
        <w:rPr>
          <w:noProof/>
          <w:szCs w:val="24"/>
        </w:rPr>
        <w:t>equity</w:t>
      </w:r>
      <w:r w:rsidR="00E571AB" w:rsidRPr="00B32A69">
        <w:rPr>
          <w:szCs w:val="24"/>
        </w:rPr>
        <w:t xml:space="preserve"> ratio of 0.9. In the next three year, the company will be able to continue paying its shareholders the dividends due. As the sole producer of the spiciest chips in the world, Paqui Chips is currently the most sort for snack outlet. The Amazon-whole food acquisition will enable the company to compete with Doritos. The acquisition will also help in the penetration of the brand into many more stores not only in the country but also globally. As a small brand, Paqui chip will gain from the e-commerce platform that will be formed through the acquisition.</w:t>
      </w:r>
    </w:p>
    <w:p w:rsidR="00416A0C" w:rsidRPr="00B32A69" w:rsidRDefault="00E571AB" w:rsidP="007060E1">
      <w:pPr>
        <w:rPr>
          <w:szCs w:val="24"/>
        </w:rPr>
      </w:pPr>
      <w:r w:rsidRPr="00B32A69">
        <w:rPr>
          <w:szCs w:val="24"/>
        </w:rPr>
        <w:tab/>
        <w:t xml:space="preserve">Chips, the only products provided by Paqui Chips is one of the most popular snacks globally. The chip market has evolved </w:t>
      </w:r>
      <w:r w:rsidR="004027F8" w:rsidRPr="00B32A69">
        <w:rPr>
          <w:szCs w:val="24"/>
        </w:rPr>
        <w:t>in</w:t>
      </w:r>
      <w:r w:rsidRPr="00B32A69">
        <w:rPr>
          <w:noProof/>
          <w:szCs w:val="24"/>
        </w:rPr>
        <w:t>to</w:t>
      </w:r>
      <w:r w:rsidRPr="00B32A69">
        <w:rPr>
          <w:szCs w:val="24"/>
        </w:rPr>
        <w:t xml:space="preserve"> a multi-billion dollar industry where all food companies are seeking to venture into. Due to the affordability and ease of production, chips is gradually growing in the urban centers. The rise in the disposable income for the </w:t>
      </w:r>
      <w:r w:rsidRPr="00B32A69">
        <w:rPr>
          <w:noProof/>
          <w:szCs w:val="24"/>
        </w:rPr>
        <w:t>middle</w:t>
      </w:r>
      <w:r w:rsidR="004027F8" w:rsidRPr="00B32A69">
        <w:rPr>
          <w:noProof/>
          <w:szCs w:val="24"/>
        </w:rPr>
        <w:t>-</w:t>
      </w:r>
      <w:r w:rsidRPr="00B32A69">
        <w:rPr>
          <w:noProof/>
          <w:szCs w:val="24"/>
        </w:rPr>
        <w:t>income</w:t>
      </w:r>
      <w:r w:rsidRPr="00B32A69">
        <w:rPr>
          <w:szCs w:val="24"/>
        </w:rPr>
        <w:t xml:space="preserve"> earners will increase the customer base for the company.</w:t>
      </w:r>
      <w:r w:rsidR="00416A0C" w:rsidRPr="00B32A69">
        <w:rPr>
          <w:szCs w:val="24"/>
        </w:rPr>
        <w:t xml:space="preserve"> According to the world statistics, the chip industry has </w:t>
      </w:r>
      <w:r w:rsidR="00416A0C" w:rsidRPr="00B32A69">
        <w:rPr>
          <w:noProof/>
          <w:szCs w:val="24"/>
        </w:rPr>
        <w:t>grow</w:t>
      </w:r>
      <w:r w:rsidR="004027F8" w:rsidRPr="00B32A69">
        <w:rPr>
          <w:noProof/>
          <w:szCs w:val="24"/>
        </w:rPr>
        <w:t>n</w:t>
      </w:r>
      <w:r w:rsidR="00416A0C" w:rsidRPr="00B32A69">
        <w:rPr>
          <w:szCs w:val="24"/>
        </w:rPr>
        <w:t xml:space="preserve"> by more than 4% in the last three years. This means that the company will continue having an increased growth for the next several years. The American and European region accounts for the greatest demand in the global market for chips. Although the industry is </w:t>
      </w:r>
      <w:r w:rsidR="00416A0C" w:rsidRPr="00B32A69">
        <w:rPr>
          <w:szCs w:val="24"/>
        </w:rPr>
        <w:lastRenderedPageBreak/>
        <w:t xml:space="preserve">growing tremendously, the cases of </w:t>
      </w:r>
      <w:r w:rsidR="00416A0C" w:rsidRPr="00B32A69">
        <w:rPr>
          <w:noProof/>
          <w:szCs w:val="24"/>
        </w:rPr>
        <w:t>obesity</w:t>
      </w:r>
      <w:r w:rsidR="00416A0C" w:rsidRPr="00B32A69">
        <w:rPr>
          <w:szCs w:val="24"/>
        </w:rPr>
        <w:t xml:space="preserve"> will also increase. People will have to exercise health living so as to enjoy a longer life. One of the market threat is the entry of a new firm that will be providing similar products as Paqui Chip Inc. This means that the current profit margin will be diluted and the new entrant may compromise on the quality of the chips offered. Furthermore, Paqui will have to increase the advertising costs so as to maintain its present customer base. The chips varieties offered by Paqui Chips Inc. are sold through the e-commerce platform. This minimizes the cost of operations and also ensures that the customers will only get what they have ordered through the platform. The various acquisitions that have been experienced in the industry </w:t>
      </w:r>
      <w:r w:rsidR="004027F8" w:rsidRPr="00B32A69">
        <w:rPr>
          <w:noProof/>
          <w:szCs w:val="24"/>
        </w:rPr>
        <w:t>are</w:t>
      </w:r>
      <w:r w:rsidR="00416A0C" w:rsidRPr="00B32A69">
        <w:rPr>
          <w:szCs w:val="24"/>
        </w:rPr>
        <w:t xml:space="preserve"> making it easier for customers to shop for any chip variety they wish. The various chips varieties that are offered by Paqui can either be found in supermarkets or food outlets. The mergers and acquisitions in the industry </w:t>
      </w:r>
      <w:r w:rsidR="004027F8" w:rsidRPr="00B32A69">
        <w:rPr>
          <w:noProof/>
          <w:szCs w:val="24"/>
        </w:rPr>
        <w:t>are</w:t>
      </w:r>
      <w:r w:rsidR="00416A0C" w:rsidRPr="00B32A69">
        <w:rPr>
          <w:szCs w:val="24"/>
        </w:rPr>
        <w:t xml:space="preserve"> increasing the scope in which the distribution channels can get. Also, with more </w:t>
      </w:r>
      <w:r w:rsidR="00416A0C" w:rsidRPr="00B32A69">
        <w:rPr>
          <w:noProof/>
          <w:szCs w:val="24"/>
        </w:rPr>
        <w:t>capital</w:t>
      </w:r>
      <w:r w:rsidR="004027F8" w:rsidRPr="00B32A69">
        <w:rPr>
          <w:noProof/>
          <w:szCs w:val="24"/>
        </w:rPr>
        <w:t>,</w:t>
      </w:r>
      <w:r w:rsidR="00416A0C" w:rsidRPr="00B32A69">
        <w:rPr>
          <w:szCs w:val="24"/>
        </w:rPr>
        <w:t xml:space="preserve"> the company will be able to venture into more markets that were previously unexplored. The management should focus on ensuring that all the varieties can be found in the nearest food store that the customer can get to.</w:t>
      </w:r>
    </w:p>
    <w:p w:rsidR="00B04D56" w:rsidRPr="00B32A69" w:rsidRDefault="00B04D56" w:rsidP="00B04D56">
      <w:pPr>
        <w:jc w:val="center"/>
        <w:rPr>
          <w:b/>
          <w:szCs w:val="24"/>
        </w:rPr>
      </w:pPr>
      <w:r w:rsidRPr="00B32A69">
        <w:rPr>
          <w:b/>
          <w:szCs w:val="24"/>
        </w:rPr>
        <w:t>Marketing Analysis</w:t>
      </w:r>
    </w:p>
    <w:p w:rsidR="003A4B3B" w:rsidRPr="00B32A69" w:rsidRDefault="00647C1C" w:rsidP="007060E1">
      <w:pPr>
        <w:rPr>
          <w:szCs w:val="24"/>
        </w:rPr>
      </w:pPr>
      <w:r w:rsidRPr="00B32A69">
        <w:rPr>
          <w:szCs w:val="24"/>
        </w:rPr>
        <w:tab/>
        <w:t>As a subsidiary of Amplify Snack Inc, Paqui Chip Inc has enjoyed a significant growth in the market share and size. The Paqui.com website is globally ranked at position 288,939 and position 92,520 in the country. The shopping rank category, the business is at position 21,532. Over the last six months, Most of the traffic in the site has been generated from the USA (56.99%), followed by United Kingdom (6.68%) and Canada, Mexico and Germany took the last three positions with less than 6%. Majority of the users were looking for so</w:t>
      </w:r>
      <w:r w:rsidR="003A4B3B" w:rsidRPr="00B32A69">
        <w:rPr>
          <w:szCs w:val="24"/>
        </w:rPr>
        <w:t>mething through</w:t>
      </w:r>
      <w:r w:rsidRPr="00B32A69">
        <w:rPr>
          <w:szCs w:val="24"/>
        </w:rPr>
        <w:t xml:space="preserve"> the search button and other were just going through our various social media accounts.</w:t>
      </w:r>
      <w:r w:rsidR="003A4B3B" w:rsidRPr="00B32A69">
        <w:rPr>
          <w:szCs w:val="24"/>
        </w:rPr>
        <w:t xml:space="preserve"> In 2018, the revenue that has been generated from the chips industry stands at US$16.303 million and is </w:t>
      </w:r>
      <w:r w:rsidR="003A4B3B" w:rsidRPr="00B32A69">
        <w:rPr>
          <w:szCs w:val="24"/>
        </w:rPr>
        <w:lastRenderedPageBreak/>
        <w:t xml:space="preserve">expected to increase in the near future. The company is using </w:t>
      </w:r>
      <w:r w:rsidR="004027F8" w:rsidRPr="00B32A69">
        <w:rPr>
          <w:szCs w:val="24"/>
        </w:rPr>
        <w:t xml:space="preserve">a </w:t>
      </w:r>
      <w:r w:rsidR="003A4B3B" w:rsidRPr="00B32A69">
        <w:rPr>
          <w:noProof/>
          <w:szCs w:val="24"/>
        </w:rPr>
        <w:t>different</w:t>
      </w:r>
      <w:r w:rsidR="003A4B3B" w:rsidRPr="00B32A69">
        <w:rPr>
          <w:szCs w:val="24"/>
        </w:rPr>
        <w:t xml:space="preserve"> platform to advertise its products. The most common and vocal marketing strategy is the use of the #OneChipChallenge. This is an online hashtag trend by which a person who takes a photo eating any Paqui product is given another one free bag of the chips. All the photos are to be posted </w:t>
      </w:r>
      <w:r w:rsidR="004027F8" w:rsidRPr="00B32A69">
        <w:rPr>
          <w:noProof/>
          <w:szCs w:val="24"/>
        </w:rPr>
        <w:t>o</w:t>
      </w:r>
      <w:r w:rsidR="003A4B3B" w:rsidRPr="00B32A69">
        <w:rPr>
          <w:noProof/>
          <w:szCs w:val="24"/>
        </w:rPr>
        <w:t>n</w:t>
      </w:r>
      <w:r w:rsidR="003A4B3B" w:rsidRPr="00B32A69">
        <w:rPr>
          <w:szCs w:val="24"/>
        </w:rPr>
        <w:t xml:space="preserve"> social media accounts. Through this </w:t>
      </w:r>
      <w:r w:rsidR="003A4B3B" w:rsidRPr="00B32A69">
        <w:rPr>
          <w:noProof/>
          <w:szCs w:val="24"/>
        </w:rPr>
        <w:t>strategy</w:t>
      </w:r>
      <w:r w:rsidR="004027F8" w:rsidRPr="00B32A69">
        <w:rPr>
          <w:noProof/>
          <w:szCs w:val="24"/>
        </w:rPr>
        <w:t>,</w:t>
      </w:r>
      <w:r w:rsidR="003A4B3B" w:rsidRPr="00B32A69">
        <w:rPr>
          <w:szCs w:val="24"/>
        </w:rPr>
        <w:t xml:space="preserve"> the company will be able to attract the youth and also older generations. The movement is becoming a national sensation and is beginning to attract more customers to the company. Other forms of advertisement include the use of food stores flyers, websites</w:t>
      </w:r>
      <w:r w:rsidR="004027F8" w:rsidRPr="00B32A69">
        <w:rPr>
          <w:szCs w:val="24"/>
        </w:rPr>
        <w:t>,</w:t>
      </w:r>
      <w:r w:rsidR="003A4B3B" w:rsidRPr="00B32A69">
        <w:rPr>
          <w:szCs w:val="24"/>
        </w:rPr>
        <w:t xml:space="preserve"> </w:t>
      </w:r>
      <w:r w:rsidR="003A4B3B" w:rsidRPr="00B32A69">
        <w:rPr>
          <w:noProof/>
          <w:szCs w:val="24"/>
        </w:rPr>
        <w:t>and</w:t>
      </w:r>
      <w:r w:rsidR="003A4B3B" w:rsidRPr="00B32A69">
        <w:rPr>
          <w:szCs w:val="24"/>
        </w:rPr>
        <w:t xml:space="preserve"> local adverts.</w:t>
      </w:r>
      <w:r w:rsidR="00F02E2B" w:rsidRPr="00B32A69">
        <w:rPr>
          <w:szCs w:val="24"/>
        </w:rPr>
        <w:t xml:space="preserve"> Some of the products include Wild Wild Ranch, Cool Salsa Verde, Haunted Ghost Pepper, Nacho Cheese Especial, Spicy Queso, and Cool Salsa Verde.</w:t>
      </w:r>
      <w:r w:rsidR="00C02F6A" w:rsidRPr="00B32A69">
        <w:rPr>
          <w:szCs w:val="24"/>
        </w:rPr>
        <w:t xml:space="preserve"> The mix variable is as follows:</w:t>
      </w:r>
    </w:p>
    <w:p w:rsidR="00C02F6A" w:rsidRPr="00B32A69" w:rsidRDefault="00C02F6A" w:rsidP="007060E1">
      <w:pPr>
        <w:rPr>
          <w:szCs w:val="24"/>
          <w:u w:val="single"/>
        </w:rPr>
      </w:pPr>
      <w:r w:rsidRPr="00B32A69">
        <w:rPr>
          <w:szCs w:val="24"/>
          <w:u w:val="single"/>
        </w:rPr>
        <w:t>Carolina Reaper</w:t>
      </w:r>
    </w:p>
    <w:p w:rsidR="003A4B3B" w:rsidRPr="00B32A69" w:rsidRDefault="00C02F6A" w:rsidP="007060E1">
      <w:pPr>
        <w:rPr>
          <w:szCs w:val="24"/>
        </w:rPr>
      </w:pPr>
      <w:r w:rsidRPr="00B32A69">
        <w:rPr>
          <w:szCs w:val="24"/>
        </w:rPr>
        <w:t>Carolina Reaper Madness Chips</w:t>
      </w:r>
    </w:p>
    <w:p w:rsidR="00C02F6A" w:rsidRPr="00B32A69" w:rsidRDefault="00C02F6A" w:rsidP="007060E1">
      <w:pPr>
        <w:rPr>
          <w:szCs w:val="24"/>
        </w:rPr>
      </w:pPr>
      <w:r w:rsidRPr="00B32A69">
        <w:rPr>
          <w:szCs w:val="24"/>
        </w:rPr>
        <w:t>Collector Edition Chest of Horrors</w:t>
      </w:r>
    </w:p>
    <w:p w:rsidR="00C02F6A" w:rsidRPr="00B32A69" w:rsidRDefault="00C02F6A" w:rsidP="007060E1">
      <w:pPr>
        <w:rPr>
          <w:szCs w:val="24"/>
          <w:u w:val="single"/>
        </w:rPr>
      </w:pPr>
      <w:r w:rsidRPr="00B32A69">
        <w:rPr>
          <w:szCs w:val="24"/>
          <w:u w:val="single"/>
        </w:rPr>
        <w:t>Variety Packs</w:t>
      </w:r>
    </w:p>
    <w:p w:rsidR="003A4B3B" w:rsidRPr="00B32A69" w:rsidRDefault="00C02F6A" w:rsidP="007060E1">
      <w:pPr>
        <w:rPr>
          <w:szCs w:val="24"/>
        </w:rPr>
      </w:pPr>
      <w:r w:rsidRPr="00B32A69">
        <w:rPr>
          <w:szCs w:val="24"/>
        </w:rPr>
        <w:t>Big and Bold Variety 15 pack</w:t>
      </w:r>
      <w:r w:rsidR="003E4427" w:rsidRPr="00B32A69">
        <w:rPr>
          <w:szCs w:val="24"/>
        </w:rPr>
        <w:t>- sold at $3.37 per bag save $9.30</w:t>
      </w:r>
    </w:p>
    <w:p w:rsidR="00C02F6A" w:rsidRPr="00B32A69" w:rsidRDefault="00C02F6A" w:rsidP="007060E1">
      <w:pPr>
        <w:rPr>
          <w:szCs w:val="24"/>
        </w:rPr>
      </w:pPr>
      <w:r w:rsidRPr="00B32A69">
        <w:rPr>
          <w:szCs w:val="24"/>
        </w:rPr>
        <w:t>Paqui Complete Variety 15 pack</w:t>
      </w:r>
      <w:r w:rsidR="003E4427" w:rsidRPr="00B32A69">
        <w:rPr>
          <w:szCs w:val="24"/>
        </w:rPr>
        <w:t>- sold at $3.37 per bag save $9.30</w:t>
      </w:r>
    </w:p>
    <w:p w:rsidR="00C02F6A" w:rsidRPr="00B32A69" w:rsidRDefault="00C02F6A" w:rsidP="007060E1">
      <w:pPr>
        <w:rPr>
          <w:szCs w:val="24"/>
        </w:rPr>
      </w:pPr>
      <w:r w:rsidRPr="00B32A69">
        <w:rPr>
          <w:szCs w:val="24"/>
        </w:rPr>
        <w:t xml:space="preserve">Big and Bold </w:t>
      </w:r>
      <w:r w:rsidR="003E4427" w:rsidRPr="00B32A69">
        <w:rPr>
          <w:szCs w:val="24"/>
        </w:rPr>
        <w:t>Snack 36 pack</w:t>
      </w:r>
    </w:p>
    <w:p w:rsidR="003E4427" w:rsidRPr="00B32A69" w:rsidRDefault="003E4427" w:rsidP="007060E1">
      <w:pPr>
        <w:rPr>
          <w:szCs w:val="24"/>
          <w:u w:val="single"/>
        </w:rPr>
      </w:pPr>
      <w:r w:rsidRPr="00B32A69">
        <w:rPr>
          <w:szCs w:val="24"/>
          <w:u w:val="single"/>
        </w:rPr>
        <w:t>Tortilla Chips</w:t>
      </w:r>
    </w:p>
    <w:p w:rsidR="003E4427" w:rsidRPr="00B32A69" w:rsidRDefault="003E4427" w:rsidP="007060E1">
      <w:pPr>
        <w:rPr>
          <w:szCs w:val="24"/>
        </w:rPr>
      </w:pPr>
      <w:r w:rsidRPr="00B32A69">
        <w:rPr>
          <w:szCs w:val="24"/>
        </w:rPr>
        <w:t>Wild Wild Ranch</w:t>
      </w:r>
    </w:p>
    <w:p w:rsidR="003E4427" w:rsidRPr="00B32A69" w:rsidRDefault="003E4427" w:rsidP="007060E1">
      <w:pPr>
        <w:rPr>
          <w:szCs w:val="24"/>
        </w:rPr>
      </w:pPr>
      <w:r w:rsidRPr="00B32A69">
        <w:rPr>
          <w:szCs w:val="24"/>
        </w:rPr>
        <w:t xml:space="preserve"> Cool Salsa Verde</w:t>
      </w:r>
    </w:p>
    <w:p w:rsidR="003E4427" w:rsidRPr="00B32A69" w:rsidRDefault="003E4427" w:rsidP="007060E1">
      <w:pPr>
        <w:rPr>
          <w:szCs w:val="24"/>
        </w:rPr>
      </w:pPr>
      <w:r w:rsidRPr="00B32A69">
        <w:rPr>
          <w:szCs w:val="24"/>
        </w:rPr>
        <w:lastRenderedPageBreak/>
        <w:t xml:space="preserve"> Haunted Ghost Pepper</w:t>
      </w:r>
    </w:p>
    <w:p w:rsidR="003E4427" w:rsidRPr="00B32A69" w:rsidRDefault="003E4427" w:rsidP="007060E1">
      <w:pPr>
        <w:rPr>
          <w:szCs w:val="24"/>
        </w:rPr>
      </w:pPr>
      <w:r w:rsidRPr="00B32A69">
        <w:rPr>
          <w:szCs w:val="24"/>
        </w:rPr>
        <w:t xml:space="preserve"> Nacho Cheese Especial</w:t>
      </w:r>
    </w:p>
    <w:p w:rsidR="003E4427" w:rsidRPr="00B32A69" w:rsidRDefault="003E4427" w:rsidP="007060E1">
      <w:pPr>
        <w:rPr>
          <w:szCs w:val="24"/>
        </w:rPr>
      </w:pPr>
      <w:r w:rsidRPr="00B32A69">
        <w:rPr>
          <w:szCs w:val="24"/>
        </w:rPr>
        <w:t xml:space="preserve"> Spicy Queso</w:t>
      </w:r>
    </w:p>
    <w:p w:rsidR="003E4427" w:rsidRPr="00B32A69" w:rsidRDefault="003E4427" w:rsidP="007060E1">
      <w:pPr>
        <w:rPr>
          <w:szCs w:val="24"/>
        </w:rPr>
      </w:pPr>
      <w:r w:rsidRPr="00B32A69">
        <w:rPr>
          <w:szCs w:val="24"/>
        </w:rPr>
        <w:t>Cool Salsa Verde.</w:t>
      </w:r>
    </w:p>
    <w:p w:rsidR="00B04D56" w:rsidRPr="00B32A69" w:rsidRDefault="00B04D56" w:rsidP="007060E1">
      <w:pPr>
        <w:rPr>
          <w:szCs w:val="24"/>
        </w:rPr>
      </w:pPr>
      <w:r w:rsidRPr="00B32A69">
        <w:rPr>
          <w:szCs w:val="24"/>
        </w:rPr>
        <w:tab/>
        <w:t xml:space="preserve">The company penetration goals include </w:t>
      </w:r>
      <w:r w:rsidR="004027F8" w:rsidRPr="00B32A69">
        <w:rPr>
          <w:noProof/>
          <w:szCs w:val="24"/>
        </w:rPr>
        <w:t>being</w:t>
      </w:r>
      <w:r w:rsidRPr="00B32A69">
        <w:rPr>
          <w:szCs w:val="24"/>
        </w:rPr>
        <w:t xml:space="preserve"> the market leader in the chip industry by offering spicy chips of various varieties. The potato chips industry is flooded but we believe that when we offer spicy chips and provide the brand that the customers demand we will be able to penetrate to the huge market.  The company also uses price mechanism in an attempt to attract more customers. Customers can either buy in 15 pack or 36 pack batches at a reduced cost. Those who want to buy single bags can get them at less than $5. Through price mechanism, Paqui Chip Inc will be able to increase the sales volume and the profits.</w:t>
      </w:r>
      <w:r w:rsidR="00C53D94" w:rsidRPr="00B32A69">
        <w:rPr>
          <w:szCs w:val="24"/>
        </w:rPr>
        <w:t xml:space="preserve"> As shown in the product mix, it is possible to view the v</w:t>
      </w:r>
      <w:r w:rsidR="00A33FBD" w:rsidRPr="00B32A69">
        <w:rPr>
          <w:szCs w:val="24"/>
        </w:rPr>
        <w:t>arious packages that a customer.</w:t>
      </w:r>
    </w:p>
    <w:p w:rsidR="00A33FBD" w:rsidRPr="00B32A69" w:rsidRDefault="00A33FBD" w:rsidP="00A33FBD">
      <w:pPr>
        <w:rPr>
          <w:szCs w:val="24"/>
          <w:u w:val="single"/>
        </w:rPr>
      </w:pPr>
      <w:r w:rsidRPr="00B32A69">
        <w:rPr>
          <w:szCs w:val="24"/>
          <w:u w:val="single"/>
        </w:rPr>
        <w:t>Variety Packs</w:t>
      </w:r>
    </w:p>
    <w:p w:rsidR="00A33FBD" w:rsidRPr="00B32A69" w:rsidRDefault="00A33FBD" w:rsidP="00A33FBD">
      <w:pPr>
        <w:rPr>
          <w:szCs w:val="24"/>
        </w:rPr>
      </w:pPr>
      <w:r w:rsidRPr="00B32A69">
        <w:rPr>
          <w:szCs w:val="24"/>
        </w:rPr>
        <w:t>Big and Bold Variety 15 pack- sold at $3.37 per bag save $9.30</w:t>
      </w:r>
    </w:p>
    <w:p w:rsidR="00A33FBD" w:rsidRPr="00B32A69" w:rsidRDefault="00A33FBD" w:rsidP="00A33FBD">
      <w:pPr>
        <w:rPr>
          <w:szCs w:val="24"/>
        </w:rPr>
      </w:pPr>
      <w:r w:rsidRPr="00B32A69">
        <w:rPr>
          <w:szCs w:val="24"/>
        </w:rPr>
        <w:t>Paqui Complete Variety 15 pack- sold at $3.37 per bag save $9.30</w:t>
      </w:r>
    </w:p>
    <w:p w:rsidR="00A33FBD" w:rsidRPr="00B32A69" w:rsidRDefault="00A33FBD" w:rsidP="00A33FBD">
      <w:pPr>
        <w:rPr>
          <w:szCs w:val="24"/>
        </w:rPr>
      </w:pPr>
      <w:r w:rsidRPr="00B32A69">
        <w:rPr>
          <w:szCs w:val="24"/>
        </w:rPr>
        <w:t>Big and Bold Snack 36 pack</w:t>
      </w:r>
    </w:p>
    <w:p w:rsidR="00A33FBD" w:rsidRPr="00B32A69" w:rsidRDefault="00A33FBD" w:rsidP="00A33FBD">
      <w:pPr>
        <w:rPr>
          <w:szCs w:val="24"/>
          <w:u w:val="single"/>
        </w:rPr>
      </w:pPr>
      <w:r w:rsidRPr="00B32A69">
        <w:rPr>
          <w:szCs w:val="24"/>
          <w:u w:val="single"/>
        </w:rPr>
        <w:t>Tortilla Chips</w:t>
      </w:r>
    </w:p>
    <w:p w:rsidR="00A33FBD" w:rsidRPr="00B32A69" w:rsidRDefault="00A33FBD" w:rsidP="00A33FBD">
      <w:pPr>
        <w:rPr>
          <w:szCs w:val="24"/>
        </w:rPr>
      </w:pPr>
      <w:r w:rsidRPr="00B32A69">
        <w:rPr>
          <w:szCs w:val="24"/>
        </w:rPr>
        <w:t>Wild Wild Ranch</w:t>
      </w:r>
    </w:p>
    <w:p w:rsidR="00A33FBD" w:rsidRPr="00B32A69" w:rsidRDefault="00A33FBD" w:rsidP="00A33FBD">
      <w:pPr>
        <w:rPr>
          <w:szCs w:val="24"/>
        </w:rPr>
      </w:pPr>
      <w:r w:rsidRPr="00B32A69">
        <w:rPr>
          <w:szCs w:val="24"/>
        </w:rPr>
        <w:t xml:space="preserve"> Cool Salsa Verde</w:t>
      </w:r>
    </w:p>
    <w:p w:rsidR="00A33FBD" w:rsidRPr="00B32A69" w:rsidRDefault="00A33FBD" w:rsidP="00A33FBD">
      <w:pPr>
        <w:rPr>
          <w:szCs w:val="24"/>
        </w:rPr>
      </w:pPr>
      <w:r w:rsidRPr="00B32A69">
        <w:rPr>
          <w:szCs w:val="24"/>
        </w:rPr>
        <w:t xml:space="preserve"> Haunted Ghost Pepper</w:t>
      </w:r>
    </w:p>
    <w:p w:rsidR="00A33FBD" w:rsidRPr="00B32A69" w:rsidRDefault="00A33FBD" w:rsidP="00A33FBD">
      <w:pPr>
        <w:rPr>
          <w:szCs w:val="24"/>
        </w:rPr>
      </w:pPr>
      <w:r w:rsidRPr="00B32A69">
        <w:rPr>
          <w:szCs w:val="24"/>
        </w:rPr>
        <w:lastRenderedPageBreak/>
        <w:t xml:space="preserve"> Nacho Cheese Especial</w:t>
      </w:r>
    </w:p>
    <w:p w:rsidR="00A33FBD" w:rsidRPr="00B32A69" w:rsidRDefault="00A33FBD" w:rsidP="00A33FBD">
      <w:pPr>
        <w:rPr>
          <w:szCs w:val="24"/>
        </w:rPr>
      </w:pPr>
      <w:r w:rsidRPr="00B32A69">
        <w:rPr>
          <w:szCs w:val="24"/>
        </w:rPr>
        <w:t xml:space="preserve"> Spicy Queso</w:t>
      </w:r>
    </w:p>
    <w:p w:rsidR="00A33FBD" w:rsidRPr="00B32A69" w:rsidRDefault="00A33FBD" w:rsidP="007060E1">
      <w:pPr>
        <w:rPr>
          <w:szCs w:val="24"/>
        </w:rPr>
      </w:pPr>
      <w:r w:rsidRPr="00B32A69">
        <w:rPr>
          <w:szCs w:val="24"/>
        </w:rPr>
        <w:t>Cool Salsa Verde.</w:t>
      </w:r>
    </w:p>
    <w:p w:rsidR="00A33FBD" w:rsidRPr="00B32A69" w:rsidRDefault="00A33FBD" w:rsidP="007060E1">
      <w:pPr>
        <w:rPr>
          <w:szCs w:val="24"/>
        </w:rPr>
      </w:pPr>
      <w:r w:rsidRPr="00B32A69">
        <w:rPr>
          <w:szCs w:val="24"/>
        </w:rPr>
        <w:t xml:space="preserve">The most successful advertisement strategy used by the company was the #OneChipChallenge. This is an online hashtag trend by which a person who takes a photo eating any Paqui product is given another one free bag of the chips. All the photos are to be posted </w:t>
      </w:r>
      <w:r w:rsidR="004027F8" w:rsidRPr="00B32A69">
        <w:rPr>
          <w:noProof/>
          <w:szCs w:val="24"/>
        </w:rPr>
        <w:t>o</w:t>
      </w:r>
      <w:r w:rsidRPr="00B32A69">
        <w:rPr>
          <w:noProof/>
          <w:szCs w:val="24"/>
        </w:rPr>
        <w:t>n</w:t>
      </w:r>
      <w:r w:rsidRPr="00B32A69">
        <w:rPr>
          <w:szCs w:val="24"/>
        </w:rPr>
        <w:t xml:space="preserve"> social media accounts. Through this </w:t>
      </w:r>
      <w:r w:rsidRPr="00B32A69">
        <w:rPr>
          <w:noProof/>
          <w:szCs w:val="24"/>
        </w:rPr>
        <w:t>strategy</w:t>
      </w:r>
      <w:r w:rsidR="004027F8" w:rsidRPr="00B32A69">
        <w:rPr>
          <w:noProof/>
          <w:szCs w:val="24"/>
        </w:rPr>
        <w:t>,</w:t>
      </w:r>
      <w:r w:rsidRPr="00B32A69">
        <w:rPr>
          <w:szCs w:val="24"/>
        </w:rPr>
        <w:t xml:space="preserve"> the company will be able to attract the youth and also older generations. The movement is becoming a national sensation and is beginning to attract more customers to the company. Other forms of advertisement include the use of food stores flyers, websites</w:t>
      </w:r>
      <w:r w:rsidR="004027F8" w:rsidRPr="00B32A69">
        <w:rPr>
          <w:szCs w:val="24"/>
        </w:rPr>
        <w:t>,</w:t>
      </w:r>
      <w:r w:rsidRPr="00B32A69">
        <w:rPr>
          <w:szCs w:val="24"/>
        </w:rPr>
        <w:t xml:space="preserve"> </w:t>
      </w:r>
      <w:r w:rsidRPr="00B32A69">
        <w:rPr>
          <w:noProof/>
          <w:szCs w:val="24"/>
        </w:rPr>
        <w:t>and</w:t>
      </w:r>
      <w:r w:rsidRPr="00B32A69">
        <w:rPr>
          <w:szCs w:val="24"/>
        </w:rPr>
        <w:t xml:space="preserve"> local adverts.</w:t>
      </w:r>
    </w:p>
    <w:p w:rsidR="00A33FBD" w:rsidRPr="00B32A69" w:rsidRDefault="00A33FBD" w:rsidP="00A33FBD">
      <w:pPr>
        <w:jc w:val="center"/>
        <w:rPr>
          <w:b/>
          <w:szCs w:val="24"/>
        </w:rPr>
      </w:pPr>
      <w:r w:rsidRPr="00B32A69">
        <w:rPr>
          <w:b/>
          <w:szCs w:val="24"/>
        </w:rPr>
        <w:t>Operations Analysis</w:t>
      </w:r>
    </w:p>
    <w:p w:rsidR="00FF22C8" w:rsidRDefault="004027F8" w:rsidP="00677875">
      <w:pPr>
        <w:ind w:firstLine="720"/>
        <w:rPr>
          <w:szCs w:val="24"/>
        </w:rPr>
      </w:pPr>
      <w:r w:rsidRPr="00B32A69">
        <w:rPr>
          <w:szCs w:val="24"/>
        </w:rPr>
        <w:t>Chips, the only products provided by Paqui Chips is one of the most popular snacks globally. The chip market has evolved in</w:t>
      </w:r>
      <w:r w:rsidRPr="00B32A69">
        <w:rPr>
          <w:noProof/>
          <w:szCs w:val="24"/>
        </w:rPr>
        <w:t>to</w:t>
      </w:r>
      <w:r w:rsidRPr="00B32A69">
        <w:rPr>
          <w:szCs w:val="24"/>
        </w:rPr>
        <w:t xml:space="preserve"> a multi-billion dollar industry where all food companies are seeking to venture into. Due to the affordability and ease of production, chips is gradually growing in the urban centers. The rise in the disposable income for the </w:t>
      </w:r>
      <w:r w:rsidRPr="00B32A69">
        <w:rPr>
          <w:noProof/>
          <w:szCs w:val="24"/>
        </w:rPr>
        <w:t>middle-income</w:t>
      </w:r>
      <w:r w:rsidRPr="00B32A69">
        <w:rPr>
          <w:szCs w:val="24"/>
        </w:rPr>
        <w:t xml:space="preserve"> earners will increase the customer base for the company. According to the world statistics, the chip industry has </w:t>
      </w:r>
      <w:r w:rsidRPr="00B32A69">
        <w:rPr>
          <w:noProof/>
          <w:szCs w:val="24"/>
        </w:rPr>
        <w:t>grown</w:t>
      </w:r>
      <w:r w:rsidRPr="00B32A69">
        <w:rPr>
          <w:szCs w:val="24"/>
        </w:rPr>
        <w:t xml:space="preserve"> by more than 4% in the last three years. The company has an estimated workforce of 84 employees. All the operatio</w:t>
      </w:r>
      <w:r w:rsidR="00900924" w:rsidRPr="00B32A69">
        <w:rPr>
          <w:szCs w:val="24"/>
        </w:rPr>
        <w:t>ns are done within the company. A customer will order the chip bag online and then connect with the server so that the order can be processed. Once the order is placed, there will be a final display of the details of the order so that the customer can confirm</w:t>
      </w:r>
      <w:r w:rsidR="00677875" w:rsidRPr="00B32A69">
        <w:rPr>
          <w:szCs w:val="24"/>
        </w:rPr>
        <w:t xml:space="preserve"> of the purchase. The chip bags can be either delivered at the convenience of the customer or it can be picked at different food stores. </w:t>
      </w:r>
    </w:p>
    <w:p w:rsidR="00FF22C8" w:rsidRPr="00FF22C8" w:rsidRDefault="00FF22C8" w:rsidP="00FF22C8">
      <w:pPr>
        <w:rPr>
          <w:b/>
          <w:szCs w:val="24"/>
        </w:rPr>
      </w:pPr>
      <w:r w:rsidRPr="00FF22C8">
        <w:rPr>
          <w:b/>
          <w:szCs w:val="24"/>
        </w:rPr>
        <w:lastRenderedPageBreak/>
        <w:t>Human Resource Analysis</w:t>
      </w:r>
    </w:p>
    <w:p w:rsidR="00A00C92" w:rsidRPr="00FF22C8" w:rsidRDefault="00677875" w:rsidP="00FF22C8">
      <w:pPr>
        <w:ind w:firstLine="720"/>
        <w:rPr>
          <w:szCs w:val="24"/>
        </w:rPr>
      </w:pPr>
      <w:r w:rsidRPr="00B32A69">
        <w:rPr>
          <w:szCs w:val="24"/>
        </w:rPr>
        <w:t>The employees who work in Paqui must possess a great interpersonal communication skills, hard-working and self-driven. The management structure include the corporate leadership in all the department. The sales department has a vice president who is answerable to the company’s president. Due to the nature of the operations, it is not possible to determine if the employees have joined any union or not. The workforce is subjected to occasional training to ensure that they are well skilled to meet the demand of the chips market. The market is changing every day and if the employees do not have the right skills the company will not be able to address the customers’ needs.</w:t>
      </w:r>
    </w:p>
    <w:p w:rsidR="00677875" w:rsidRPr="00B32A69" w:rsidRDefault="00677875" w:rsidP="00677875">
      <w:pPr>
        <w:ind w:firstLine="720"/>
        <w:rPr>
          <w:b/>
          <w:szCs w:val="24"/>
        </w:rPr>
      </w:pPr>
      <w:r w:rsidRPr="00B32A69">
        <w:rPr>
          <w:b/>
          <w:szCs w:val="24"/>
        </w:rPr>
        <w:t>Potential Internal Strength</w:t>
      </w:r>
    </w:p>
    <w:p w:rsidR="00A00C92" w:rsidRPr="00B32A69" w:rsidRDefault="00A00C92" w:rsidP="00A00C92">
      <w:pPr>
        <w:pStyle w:val="ListParagraph"/>
        <w:numPr>
          <w:ilvl w:val="0"/>
          <w:numId w:val="3"/>
        </w:numPr>
        <w:rPr>
          <w:b/>
          <w:szCs w:val="24"/>
        </w:rPr>
      </w:pPr>
      <w:r w:rsidRPr="00B32A69">
        <w:rPr>
          <w:b/>
          <w:szCs w:val="24"/>
        </w:rPr>
        <w:t>Adequate financial resources</w:t>
      </w:r>
      <w:r w:rsidR="00E37F7E" w:rsidRPr="00B32A69">
        <w:rPr>
          <w:b/>
          <w:szCs w:val="24"/>
        </w:rPr>
        <w:t xml:space="preserve">- </w:t>
      </w:r>
      <w:r w:rsidR="00E37F7E" w:rsidRPr="00B32A69">
        <w:rPr>
          <w:szCs w:val="24"/>
        </w:rPr>
        <w:t>the company merged with Amplify Snack Inc and this increased the overall capital for the business. The management can easily expand their operations with the help of the parent firm which has greater financial strength.</w:t>
      </w:r>
    </w:p>
    <w:p w:rsidR="00A00C92" w:rsidRPr="00B32A69" w:rsidRDefault="00A00C92" w:rsidP="00A00C92">
      <w:pPr>
        <w:pStyle w:val="ListParagraph"/>
        <w:numPr>
          <w:ilvl w:val="0"/>
          <w:numId w:val="3"/>
        </w:numPr>
        <w:rPr>
          <w:b/>
          <w:szCs w:val="24"/>
        </w:rPr>
      </w:pPr>
      <w:r w:rsidRPr="00B32A69">
        <w:rPr>
          <w:b/>
          <w:szCs w:val="24"/>
        </w:rPr>
        <w:t>Good competition skills</w:t>
      </w:r>
      <w:r w:rsidR="00E37F7E" w:rsidRPr="00B32A69">
        <w:rPr>
          <w:b/>
          <w:szCs w:val="24"/>
        </w:rPr>
        <w:t xml:space="preserve">- </w:t>
      </w:r>
      <w:r w:rsidR="00E37F7E" w:rsidRPr="00B32A69">
        <w:rPr>
          <w:szCs w:val="24"/>
        </w:rPr>
        <w:t xml:space="preserve">Paqui Chips Inc has a great competition strategy that has helped in </w:t>
      </w:r>
      <w:r w:rsidR="009C23FA" w:rsidRPr="00B32A69">
        <w:rPr>
          <w:szCs w:val="24"/>
        </w:rPr>
        <w:t>capturing a huge market proportion. The focus for competitive advantage is by offering various varieties to the customers.</w:t>
      </w:r>
    </w:p>
    <w:p w:rsidR="00A00C92" w:rsidRPr="00B32A69" w:rsidRDefault="00A00C92" w:rsidP="00A00C92">
      <w:pPr>
        <w:pStyle w:val="ListParagraph"/>
        <w:numPr>
          <w:ilvl w:val="0"/>
          <w:numId w:val="3"/>
        </w:numPr>
        <w:rPr>
          <w:b/>
          <w:szCs w:val="24"/>
        </w:rPr>
      </w:pPr>
      <w:r w:rsidRPr="00B32A69">
        <w:rPr>
          <w:b/>
          <w:szCs w:val="24"/>
        </w:rPr>
        <w:t>Well thoughts of buyers</w:t>
      </w:r>
      <w:r w:rsidR="009C23FA" w:rsidRPr="00B32A69">
        <w:rPr>
          <w:b/>
          <w:szCs w:val="24"/>
        </w:rPr>
        <w:t xml:space="preserve">- </w:t>
      </w:r>
      <w:r w:rsidR="009C23FA" w:rsidRPr="00B32A69">
        <w:rPr>
          <w:szCs w:val="24"/>
        </w:rPr>
        <w:t>all the products offered are aimed at addressing the market need in the chip industry.</w:t>
      </w:r>
    </w:p>
    <w:p w:rsidR="00A00C92" w:rsidRPr="00B32A69" w:rsidRDefault="00A00C92" w:rsidP="00A00C92">
      <w:pPr>
        <w:pStyle w:val="ListParagraph"/>
        <w:numPr>
          <w:ilvl w:val="0"/>
          <w:numId w:val="3"/>
        </w:numPr>
        <w:rPr>
          <w:b/>
          <w:szCs w:val="24"/>
        </w:rPr>
      </w:pPr>
      <w:r w:rsidRPr="00B32A69">
        <w:rPr>
          <w:b/>
          <w:szCs w:val="24"/>
        </w:rPr>
        <w:t>Cost advantage</w:t>
      </w:r>
      <w:r w:rsidR="009C23FA" w:rsidRPr="00B32A69">
        <w:rPr>
          <w:b/>
          <w:szCs w:val="24"/>
        </w:rPr>
        <w:t xml:space="preserve">- </w:t>
      </w:r>
      <w:r w:rsidR="009C23FA" w:rsidRPr="00B32A69">
        <w:rPr>
          <w:szCs w:val="24"/>
        </w:rPr>
        <w:t>since the majority of the products are sold online, it is cost effective in terms of operation.</w:t>
      </w:r>
    </w:p>
    <w:p w:rsidR="00A00C92" w:rsidRPr="00B32A69" w:rsidRDefault="00A00C92" w:rsidP="00A00C92">
      <w:pPr>
        <w:pStyle w:val="ListParagraph"/>
        <w:numPr>
          <w:ilvl w:val="0"/>
          <w:numId w:val="3"/>
        </w:numPr>
        <w:rPr>
          <w:b/>
          <w:szCs w:val="24"/>
        </w:rPr>
      </w:pPr>
      <w:r w:rsidRPr="00B32A69">
        <w:rPr>
          <w:b/>
          <w:szCs w:val="24"/>
        </w:rPr>
        <w:t>A distinctive competence</w:t>
      </w:r>
      <w:r w:rsidR="009C23FA" w:rsidRPr="00B32A69">
        <w:rPr>
          <w:b/>
          <w:szCs w:val="24"/>
        </w:rPr>
        <w:t xml:space="preserve">- </w:t>
      </w:r>
      <w:r w:rsidR="009C23FA" w:rsidRPr="00B32A69">
        <w:rPr>
          <w:szCs w:val="24"/>
        </w:rPr>
        <w:t>the company enjoys a distinctive competence in providing the spiciest chips in the world.</w:t>
      </w:r>
    </w:p>
    <w:p w:rsidR="00A00C92" w:rsidRPr="00B32A69" w:rsidRDefault="00A00C92" w:rsidP="00A00C92">
      <w:pPr>
        <w:pStyle w:val="ListParagraph"/>
        <w:numPr>
          <w:ilvl w:val="0"/>
          <w:numId w:val="3"/>
        </w:numPr>
        <w:rPr>
          <w:szCs w:val="24"/>
        </w:rPr>
      </w:pPr>
      <w:r w:rsidRPr="00B32A69">
        <w:rPr>
          <w:szCs w:val="24"/>
        </w:rPr>
        <w:t>Better manufacturing capability</w:t>
      </w:r>
    </w:p>
    <w:p w:rsidR="00A00C92" w:rsidRPr="00B32A69" w:rsidRDefault="00A00C92" w:rsidP="00A00C92">
      <w:pPr>
        <w:pStyle w:val="ListParagraph"/>
        <w:numPr>
          <w:ilvl w:val="0"/>
          <w:numId w:val="3"/>
        </w:numPr>
        <w:rPr>
          <w:b/>
          <w:szCs w:val="24"/>
        </w:rPr>
      </w:pPr>
      <w:r w:rsidRPr="00B32A69">
        <w:rPr>
          <w:b/>
          <w:szCs w:val="24"/>
        </w:rPr>
        <w:lastRenderedPageBreak/>
        <w:t>Access to economies of scale</w:t>
      </w:r>
      <w:r w:rsidR="009C23FA" w:rsidRPr="00B32A69">
        <w:rPr>
          <w:b/>
          <w:szCs w:val="24"/>
        </w:rPr>
        <w:t xml:space="preserve">- </w:t>
      </w:r>
      <w:r w:rsidR="009C23FA" w:rsidRPr="00B32A69">
        <w:rPr>
          <w:szCs w:val="24"/>
        </w:rPr>
        <w:t>the large scale production of chip bags allows the company to enjoy economies of scale.</w:t>
      </w:r>
    </w:p>
    <w:p w:rsidR="00A00C92" w:rsidRPr="00B32A69" w:rsidRDefault="00E37F7E" w:rsidP="00A00C92">
      <w:pPr>
        <w:pStyle w:val="ListParagraph"/>
        <w:numPr>
          <w:ilvl w:val="0"/>
          <w:numId w:val="3"/>
        </w:numPr>
        <w:rPr>
          <w:b/>
          <w:szCs w:val="24"/>
        </w:rPr>
      </w:pPr>
      <w:r w:rsidRPr="00B32A69">
        <w:rPr>
          <w:b/>
          <w:szCs w:val="24"/>
        </w:rPr>
        <w:t>Well- conceived functional area strategies</w:t>
      </w:r>
      <w:r w:rsidR="009C23FA" w:rsidRPr="00B32A69">
        <w:rPr>
          <w:b/>
          <w:szCs w:val="24"/>
        </w:rPr>
        <w:t xml:space="preserve">- </w:t>
      </w:r>
      <w:r w:rsidR="009C23FA" w:rsidRPr="00B32A69">
        <w:rPr>
          <w:szCs w:val="24"/>
        </w:rPr>
        <w:t>all the operations in the company are cleared defined.</w:t>
      </w:r>
    </w:p>
    <w:p w:rsidR="00E37F7E" w:rsidRPr="00B32A69" w:rsidRDefault="00E37F7E" w:rsidP="00E37F7E">
      <w:pPr>
        <w:rPr>
          <w:b/>
          <w:szCs w:val="24"/>
        </w:rPr>
      </w:pPr>
      <w:r w:rsidRPr="00B32A69">
        <w:rPr>
          <w:b/>
          <w:szCs w:val="24"/>
        </w:rPr>
        <w:t>Potential Internal Weakness</w:t>
      </w:r>
    </w:p>
    <w:p w:rsidR="00E37F7E" w:rsidRPr="00B32A69" w:rsidRDefault="00E37F7E" w:rsidP="00E37F7E">
      <w:pPr>
        <w:pStyle w:val="ListParagraph"/>
        <w:numPr>
          <w:ilvl w:val="0"/>
          <w:numId w:val="3"/>
        </w:numPr>
        <w:rPr>
          <w:b/>
          <w:szCs w:val="24"/>
        </w:rPr>
      </w:pPr>
      <w:r w:rsidRPr="00B32A69">
        <w:rPr>
          <w:b/>
          <w:szCs w:val="24"/>
        </w:rPr>
        <w:t>Poor track record in implementation of strategies</w:t>
      </w:r>
      <w:r w:rsidR="008A1D2C" w:rsidRPr="00B32A69">
        <w:rPr>
          <w:b/>
          <w:szCs w:val="24"/>
        </w:rPr>
        <w:t xml:space="preserve">- </w:t>
      </w:r>
      <w:r w:rsidR="008A1D2C" w:rsidRPr="00B32A69">
        <w:rPr>
          <w:szCs w:val="24"/>
        </w:rPr>
        <w:t>the company do have a great record in tracking the implementation of strategies. After the acquisition, majority of the strategies were stopped.</w:t>
      </w:r>
    </w:p>
    <w:p w:rsidR="00E37F7E" w:rsidRPr="00B32A69" w:rsidRDefault="00E37F7E" w:rsidP="00E37F7E">
      <w:pPr>
        <w:pStyle w:val="ListParagraph"/>
        <w:numPr>
          <w:ilvl w:val="0"/>
          <w:numId w:val="3"/>
        </w:numPr>
        <w:rPr>
          <w:b/>
          <w:szCs w:val="24"/>
        </w:rPr>
      </w:pPr>
      <w:r w:rsidRPr="00B32A69">
        <w:rPr>
          <w:b/>
          <w:szCs w:val="24"/>
        </w:rPr>
        <w:t>Obsolete facilities</w:t>
      </w:r>
      <w:r w:rsidR="008A1D2C" w:rsidRPr="00B32A69">
        <w:rPr>
          <w:b/>
          <w:szCs w:val="24"/>
        </w:rPr>
        <w:t xml:space="preserve">- </w:t>
      </w:r>
      <w:r w:rsidR="008A1D2C" w:rsidRPr="00B32A69">
        <w:rPr>
          <w:szCs w:val="24"/>
        </w:rPr>
        <w:t>the operations of Paqui are done online and this may discourage the baby-boomers generations.</w:t>
      </w:r>
    </w:p>
    <w:p w:rsidR="00E37F7E" w:rsidRPr="00B32A69" w:rsidRDefault="00E37F7E" w:rsidP="00E37F7E">
      <w:pPr>
        <w:pStyle w:val="ListParagraph"/>
        <w:numPr>
          <w:ilvl w:val="0"/>
          <w:numId w:val="3"/>
        </w:numPr>
        <w:rPr>
          <w:b/>
          <w:szCs w:val="24"/>
        </w:rPr>
      </w:pPr>
      <w:r w:rsidRPr="00B32A69">
        <w:rPr>
          <w:b/>
          <w:szCs w:val="24"/>
        </w:rPr>
        <w:t>Weaker distribution channels</w:t>
      </w:r>
      <w:r w:rsidR="008A1D2C" w:rsidRPr="00B32A69">
        <w:rPr>
          <w:b/>
          <w:szCs w:val="24"/>
        </w:rPr>
        <w:t xml:space="preserve">- </w:t>
      </w:r>
      <w:r w:rsidR="008A1D2C" w:rsidRPr="00B32A69">
        <w:rPr>
          <w:szCs w:val="24"/>
        </w:rPr>
        <w:t>Paqui is smaller compared to other food companies in the chips industry. It therefore does not have a well-established distribution channel.</w:t>
      </w:r>
    </w:p>
    <w:p w:rsidR="00E37F7E" w:rsidRPr="00B32A69" w:rsidRDefault="00E37F7E" w:rsidP="00E37F7E">
      <w:pPr>
        <w:pStyle w:val="ListParagraph"/>
        <w:numPr>
          <w:ilvl w:val="0"/>
          <w:numId w:val="3"/>
        </w:numPr>
        <w:rPr>
          <w:b/>
          <w:szCs w:val="24"/>
        </w:rPr>
      </w:pPr>
      <w:r w:rsidRPr="00B32A69">
        <w:rPr>
          <w:b/>
          <w:szCs w:val="24"/>
        </w:rPr>
        <w:t xml:space="preserve">Weaker market image- </w:t>
      </w:r>
      <w:r w:rsidR="008A1D2C" w:rsidRPr="00B32A69">
        <w:rPr>
          <w:szCs w:val="24"/>
        </w:rPr>
        <w:t xml:space="preserve">The </w:t>
      </w:r>
      <w:r w:rsidR="00B32A69" w:rsidRPr="00B32A69">
        <w:rPr>
          <w:szCs w:val="24"/>
        </w:rPr>
        <w:t>Company</w:t>
      </w:r>
      <w:r w:rsidR="008A1D2C" w:rsidRPr="00B32A69">
        <w:rPr>
          <w:szCs w:val="24"/>
        </w:rPr>
        <w:t xml:space="preserve"> has had a difficult time in making the customers appreciate and recognize their products. The onechipchallenge was a hit and made the company more famous.</w:t>
      </w:r>
    </w:p>
    <w:p w:rsidR="00E37F7E" w:rsidRPr="00B32A69" w:rsidRDefault="00E37F7E" w:rsidP="00E37F7E">
      <w:pPr>
        <w:pStyle w:val="ListParagraph"/>
        <w:numPr>
          <w:ilvl w:val="0"/>
          <w:numId w:val="3"/>
        </w:numPr>
        <w:rPr>
          <w:b/>
          <w:szCs w:val="24"/>
        </w:rPr>
      </w:pPr>
      <w:r w:rsidRPr="00B32A69">
        <w:rPr>
          <w:b/>
          <w:szCs w:val="24"/>
        </w:rPr>
        <w:t>Inability to finance needed changes in the strategy-</w:t>
      </w:r>
      <w:r w:rsidR="008A1D2C" w:rsidRPr="00B32A69">
        <w:rPr>
          <w:b/>
          <w:szCs w:val="24"/>
        </w:rPr>
        <w:t xml:space="preserve"> </w:t>
      </w:r>
      <w:r w:rsidR="008A1D2C" w:rsidRPr="00B32A69">
        <w:rPr>
          <w:szCs w:val="24"/>
        </w:rPr>
        <w:t>due to the nature of the operations, the company does not have a lot of money to finance huge strategic plans.</w:t>
      </w:r>
    </w:p>
    <w:p w:rsidR="00B32A69" w:rsidRDefault="007458E6" w:rsidP="00B32A69">
      <w:pPr>
        <w:rPr>
          <w:b/>
          <w:szCs w:val="24"/>
        </w:rPr>
      </w:pPr>
      <w:r>
        <w:rPr>
          <w:b/>
          <w:szCs w:val="24"/>
        </w:rPr>
        <w:t>Opportunities</w:t>
      </w:r>
    </w:p>
    <w:p w:rsidR="007458E6" w:rsidRDefault="007458E6" w:rsidP="007458E6">
      <w:pPr>
        <w:pStyle w:val="ListParagraph"/>
        <w:numPr>
          <w:ilvl w:val="0"/>
          <w:numId w:val="3"/>
        </w:numPr>
        <w:rPr>
          <w:b/>
          <w:szCs w:val="24"/>
        </w:rPr>
      </w:pPr>
      <w:r>
        <w:rPr>
          <w:b/>
          <w:szCs w:val="24"/>
        </w:rPr>
        <w:t xml:space="preserve">Marketing strategy- </w:t>
      </w:r>
      <w:r>
        <w:rPr>
          <w:szCs w:val="24"/>
        </w:rPr>
        <w:t>the various approaches that are used in the marketing has a potential of increasing the customer awareness.</w:t>
      </w:r>
    </w:p>
    <w:p w:rsidR="007458E6" w:rsidRDefault="007458E6" w:rsidP="007458E6">
      <w:pPr>
        <w:pStyle w:val="ListParagraph"/>
        <w:numPr>
          <w:ilvl w:val="0"/>
          <w:numId w:val="3"/>
        </w:numPr>
        <w:rPr>
          <w:b/>
          <w:szCs w:val="24"/>
        </w:rPr>
      </w:pPr>
      <w:r>
        <w:rPr>
          <w:b/>
          <w:szCs w:val="24"/>
        </w:rPr>
        <w:t xml:space="preserve">New flavor varieties- </w:t>
      </w:r>
      <w:r>
        <w:rPr>
          <w:szCs w:val="24"/>
        </w:rPr>
        <w:t>the company has the option of adding more varieties in the current product list.</w:t>
      </w:r>
    </w:p>
    <w:p w:rsidR="007458E6" w:rsidRDefault="007458E6" w:rsidP="007458E6">
      <w:pPr>
        <w:pStyle w:val="ListParagraph"/>
        <w:numPr>
          <w:ilvl w:val="0"/>
          <w:numId w:val="3"/>
        </w:numPr>
        <w:rPr>
          <w:b/>
          <w:szCs w:val="24"/>
        </w:rPr>
      </w:pPr>
      <w:r>
        <w:rPr>
          <w:b/>
          <w:szCs w:val="24"/>
        </w:rPr>
        <w:lastRenderedPageBreak/>
        <w:t xml:space="preserve">Increase in the customers’ disposable income- </w:t>
      </w:r>
      <w:r>
        <w:rPr>
          <w:szCs w:val="24"/>
        </w:rPr>
        <w:t>this means that the company can enjoy more purchases.</w:t>
      </w:r>
    </w:p>
    <w:p w:rsidR="007458E6" w:rsidRPr="007458E6" w:rsidRDefault="007458E6" w:rsidP="007458E6">
      <w:pPr>
        <w:pStyle w:val="ListParagraph"/>
        <w:numPr>
          <w:ilvl w:val="0"/>
          <w:numId w:val="3"/>
        </w:numPr>
        <w:rPr>
          <w:b/>
          <w:szCs w:val="24"/>
        </w:rPr>
      </w:pPr>
      <w:r>
        <w:rPr>
          <w:b/>
          <w:szCs w:val="24"/>
        </w:rPr>
        <w:t xml:space="preserve">Online marketing of products- </w:t>
      </w:r>
      <w:r>
        <w:rPr>
          <w:szCs w:val="24"/>
        </w:rPr>
        <w:t>the use of the social media for marketing will help in the delivery of more services and content to more customers.</w:t>
      </w:r>
    </w:p>
    <w:p w:rsidR="00B32A69" w:rsidRDefault="007458E6" w:rsidP="00B32A69">
      <w:pPr>
        <w:rPr>
          <w:b/>
          <w:szCs w:val="24"/>
        </w:rPr>
      </w:pPr>
      <w:r>
        <w:rPr>
          <w:b/>
          <w:szCs w:val="24"/>
        </w:rPr>
        <w:t>Threats</w:t>
      </w:r>
    </w:p>
    <w:p w:rsidR="007458E6" w:rsidRDefault="007458E6" w:rsidP="007458E6">
      <w:pPr>
        <w:pStyle w:val="ListParagraph"/>
        <w:numPr>
          <w:ilvl w:val="0"/>
          <w:numId w:val="3"/>
        </w:numPr>
        <w:rPr>
          <w:b/>
          <w:szCs w:val="24"/>
        </w:rPr>
      </w:pPr>
      <w:r>
        <w:rPr>
          <w:b/>
          <w:szCs w:val="24"/>
        </w:rPr>
        <w:t xml:space="preserve">Competitors- </w:t>
      </w:r>
      <w:r>
        <w:rPr>
          <w:szCs w:val="24"/>
        </w:rPr>
        <w:t>the chips industry has numerous companies and therefore the competition is quite high.</w:t>
      </w:r>
    </w:p>
    <w:p w:rsidR="007458E6" w:rsidRDefault="007458E6" w:rsidP="007458E6">
      <w:pPr>
        <w:pStyle w:val="ListParagraph"/>
        <w:numPr>
          <w:ilvl w:val="0"/>
          <w:numId w:val="3"/>
        </w:numPr>
        <w:rPr>
          <w:b/>
          <w:szCs w:val="24"/>
        </w:rPr>
      </w:pPr>
      <w:r>
        <w:rPr>
          <w:b/>
          <w:szCs w:val="24"/>
        </w:rPr>
        <w:t xml:space="preserve">Limited supply of the raw materials- </w:t>
      </w:r>
      <w:r>
        <w:rPr>
          <w:szCs w:val="24"/>
        </w:rPr>
        <w:t>the raw materials used for the company are agricultural based and may be limited due to seasonality of the fruits and vegetables.</w:t>
      </w:r>
    </w:p>
    <w:p w:rsidR="007458E6" w:rsidRDefault="007458E6" w:rsidP="007458E6">
      <w:pPr>
        <w:pStyle w:val="ListParagraph"/>
        <w:numPr>
          <w:ilvl w:val="0"/>
          <w:numId w:val="3"/>
        </w:numPr>
        <w:rPr>
          <w:b/>
          <w:szCs w:val="24"/>
        </w:rPr>
      </w:pPr>
      <w:r>
        <w:rPr>
          <w:b/>
          <w:szCs w:val="24"/>
        </w:rPr>
        <w:t xml:space="preserve">Threat from more competitive substitute- </w:t>
      </w:r>
      <w:r>
        <w:rPr>
          <w:szCs w:val="24"/>
        </w:rPr>
        <w:t>there are more international companies that have huge capital outlay and can compete strongly in the market.</w:t>
      </w:r>
    </w:p>
    <w:p w:rsidR="007458E6" w:rsidRPr="007458E6" w:rsidRDefault="007458E6" w:rsidP="007458E6">
      <w:pPr>
        <w:pStyle w:val="ListParagraph"/>
        <w:numPr>
          <w:ilvl w:val="0"/>
          <w:numId w:val="3"/>
        </w:numPr>
        <w:rPr>
          <w:b/>
          <w:szCs w:val="24"/>
        </w:rPr>
      </w:pPr>
      <w:r>
        <w:rPr>
          <w:b/>
          <w:szCs w:val="24"/>
        </w:rPr>
        <w:t xml:space="preserve">Low quality of the products- </w:t>
      </w:r>
      <w:r>
        <w:rPr>
          <w:szCs w:val="24"/>
        </w:rPr>
        <w:t>the raw materials and the packaging used may be of low quality thereby affecting the overall quality.</w:t>
      </w:r>
    </w:p>
    <w:p w:rsidR="00B32A69" w:rsidRPr="00B32A69" w:rsidRDefault="00B32A69" w:rsidP="00B32A69">
      <w:pPr>
        <w:rPr>
          <w:b/>
          <w:szCs w:val="24"/>
        </w:rPr>
      </w:pPr>
    </w:p>
    <w:p w:rsidR="00B32A69" w:rsidRPr="00B32A69" w:rsidRDefault="00B32A69" w:rsidP="00B32A69">
      <w:pPr>
        <w:rPr>
          <w:b/>
          <w:szCs w:val="24"/>
        </w:rPr>
      </w:pPr>
    </w:p>
    <w:p w:rsidR="00B32A69" w:rsidRPr="00B32A69" w:rsidRDefault="00B32A69" w:rsidP="00B32A69">
      <w:pPr>
        <w:rPr>
          <w:b/>
          <w:szCs w:val="24"/>
        </w:rPr>
      </w:pPr>
    </w:p>
    <w:p w:rsidR="00B32A69" w:rsidRPr="00B32A69" w:rsidRDefault="00B32A69" w:rsidP="00B32A69">
      <w:pPr>
        <w:rPr>
          <w:b/>
          <w:szCs w:val="24"/>
        </w:rPr>
      </w:pPr>
    </w:p>
    <w:p w:rsidR="00B32A69" w:rsidRPr="00B32A69" w:rsidRDefault="00B32A69" w:rsidP="00B32A69">
      <w:pPr>
        <w:rPr>
          <w:b/>
          <w:szCs w:val="24"/>
        </w:rPr>
      </w:pPr>
    </w:p>
    <w:p w:rsidR="00B32A69" w:rsidRPr="00B32A69" w:rsidRDefault="00B32A69" w:rsidP="00B32A69">
      <w:pPr>
        <w:rPr>
          <w:b/>
          <w:szCs w:val="24"/>
        </w:rPr>
      </w:pPr>
    </w:p>
    <w:p w:rsidR="00B32A69" w:rsidRPr="00B32A69" w:rsidRDefault="00B32A69" w:rsidP="00B32A69">
      <w:pPr>
        <w:rPr>
          <w:b/>
          <w:szCs w:val="24"/>
        </w:rPr>
      </w:pPr>
    </w:p>
    <w:p w:rsidR="00B32A69" w:rsidRPr="00B32A69" w:rsidRDefault="00B32A69" w:rsidP="00B32A69">
      <w:pPr>
        <w:rPr>
          <w:b/>
          <w:szCs w:val="24"/>
        </w:rPr>
      </w:pPr>
    </w:p>
    <w:p w:rsidR="00B32A69" w:rsidRPr="00B32A69" w:rsidRDefault="00B32A69" w:rsidP="00B32A69">
      <w:pPr>
        <w:rPr>
          <w:b/>
          <w:szCs w:val="24"/>
        </w:rPr>
      </w:pPr>
    </w:p>
    <w:p w:rsidR="00B32A69" w:rsidRPr="00B32A69" w:rsidRDefault="00B32A69" w:rsidP="00B32A69">
      <w:pPr>
        <w:rPr>
          <w:szCs w:val="24"/>
        </w:rPr>
      </w:pPr>
      <w:r w:rsidRPr="00B32A69">
        <w:rPr>
          <w:szCs w:val="24"/>
        </w:rPr>
        <w:t>References</w:t>
      </w:r>
    </w:p>
    <w:p w:rsidR="00B32A69" w:rsidRPr="00B32A69" w:rsidRDefault="00B32A69" w:rsidP="00B32A69">
      <w:pPr>
        <w:rPr>
          <w:rFonts w:eastAsia="Arial Unicode MS"/>
          <w:color w:val="000000"/>
          <w:szCs w:val="24"/>
          <w:shd w:val="clear" w:color="auto" w:fill="FFFFFF"/>
        </w:rPr>
      </w:pPr>
      <w:r w:rsidRPr="00B32A69">
        <w:rPr>
          <w:rFonts w:eastAsia="Arial Unicode MS"/>
          <w:color w:val="000000"/>
          <w:szCs w:val="24"/>
          <w:shd w:val="clear" w:color="auto" w:fill="FFFFFF"/>
        </w:rPr>
        <w:t>Lobo, M. G. (2016). </w:t>
      </w:r>
      <w:r w:rsidRPr="00B32A69">
        <w:rPr>
          <w:rFonts w:eastAsia="Arial Unicode MS"/>
          <w:i/>
          <w:iCs/>
          <w:color w:val="000000"/>
          <w:szCs w:val="24"/>
          <w:shd w:val="clear" w:color="auto" w:fill="FFFFFF"/>
        </w:rPr>
        <w:t>Handbook of pineapple technology</w:t>
      </w:r>
      <w:r w:rsidRPr="00B32A69">
        <w:rPr>
          <w:rFonts w:eastAsia="Arial Unicode MS"/>
          <w:color w:val="000000"/>
          <w:szCs w:val="24"/>
          <w:shd w:val="clear" w:color="auto" w:fill="FFFFFF"/>
        </w:rPr>
        <w:t>. Place of publication not identified: John Wiley &amp; Sons.</w:t>
      </w:r>
    </w:p>
    <w:p w:rsidR="00B32A69" w:rsidRPr="00B32A69" w:rsidRDefault="00B32A69" w:rsidP="00B32A69">
      <w:pPr>
        <w:rPr>
          <w:rFonts w:eastAsia="Arial Unicode MS"/>
          <w:color w:val="000000"/>
          <w:szCs w:val="24"/>
          <w:shd w:val="clear" w:color="auto" w:fill="FFFFFF"/>
        </w:rPr>
      </w:pPr>
      <w:r w:rsidRPr="00B32A69">
        <w:rPr>
          <w:rFonts w:eastAsia="Arial Unicode MS"/>
          <w:color w:val="000000"/>
          <w:szCs w:val="24"/>
          <w:shd w:val="clear" w:color="auto" w:fill="FFFFFF"/>
        </w:rPr>
        <w:t>Vicent, T., Caminal, G., Eljarrat, E., &amp; Barceló, D. (n.d.). </w:t>
      </w:r>
      <w:r w:rsidRPr="00B32A69">
        <w:rPr>
          <w:rFonts w:eastAsia="Arial Unicode MS"/>
          <w:i/>
          <w:iCs/>
          <w:color w:val="000000"/>
          <w:szCs w:val="24"/>
          <w:shd w:val="clear" w:color="auto" w:fill="FFFFFF"/>
        </w:rPr>
        <w:t>Emerging Organic Contaminants in Sludges [recurso electrónico]: Analysis, Fate and Biological Treatment</w:t>
      </w:r>
      <w:r w:rsidRPr="00B32A69">
        <w:rPr>
          <w:rFonts w:eastAsia="Arial Unicode MS"/>
          <w:color w:val="000000"/>
          <w:szCs w:val="24"/>
          <w:shd w:val="clear" w:color="auto" w:fill="FFFFFF"/>
        </w:rPr>
        <w:t>.</w:t>
      </w:r>
    </w:p>
    <w:p w:rsidR="00B32A69" w:rsidRPr="00B32A69" w:rsidRDefault="00B32A69" w:rsidP="00B32A69">
      <w:pPr>
        <w:rPr>
          <w:rFonts w:eastAsia="Arial Unicode MS"/>
          <w:color w:val="000000"/>
          <w:szCs w:val="24"/>
          <w:shd w:val="clear" w:color="auto" w:fill="FFFFFF"/>
        </w:rPr>
      </w:pPr>
      <w:r w:rsidRPr="00B32A69">
        <w:rPr>
          <w:rFonts w:eastAsia="Arial Unicode MS"/>
          <w:color w:val="000000"/>
          <w:szCs w:val="24"/>
          <w:shd w:val="clear" w:color="auto" w:fill="FFFFFF"/>
        </w:rPr>
        <w:t>Wied, S., &amp; Ebers, M. (2007). </w:t>
      </w:r>
      <w:r w:rsidRPr="00B32A69">
        <w:rPr>
          <w:rFonts w:eastAsia="Arial Unicode MS"/>
          <w:i/>
          <w:iCs/>
          <w:color w:val="000000"/>
          <w:szCs w:val="24"/>
          <w:shd w:val="clear" w:color="auto" w:fill="FFFFFF"/>
        </w:rPr>
        <w:t>SWOT Analysis Robert Mondavi and the Wine Industry</w:t>
      </w:r>
      <w:r w:rsidRPr="00B32A69">
        <w:rPr>
          <w:rFonts w:eastAsia="Arial Unicode MS"/>
          <w:color w:val="000000"/>
          <w:szCs w:val="24"/>
          <w:shd w:val="clear" w:color="auto" w:fill="FFFFFF"/>
        </w:rPr>
        <w:t>. München: GRIN Verlag GmbH.</w:t>
      </w:r>
    </w:p>
    <w:p w:rsidR="00B32A69" w:rsidRPr="00B32A69" w:rsidRDefault="00B32A69" w:rsidP="00B32A69">
      <w:pPr>
        <w:rPr>
          <w:rFonts w:eastAsia="Arial Unicode MS"/>
          <w:color w:val="000000"/>
          <w:szCs w:val="24"/>
          <w:shd w:val="clear" w:color="auto" w:fill="FFFFFF"/>
        </w:rPr>
      </w:pPr>
      <w:r w:rsidRPr="00B32A69">
        <w:rPr>
          <w:rFonts w:eastAsia="Arial Unicode MS"/>
          <w:color w:val="000000"/>
          <w:szCs w:val="24"/>
          <w:shd w:val="clear" w:color="auto" w:fill="FFFFFF"/>
        </w:rPr>
        <w:t>Bh̲m, A. (2008). </w:t>
      </w:r>
      <w:r w:rsidRPr="00B32A69">
        <w:rPr>
          <w:rFonts w:eastAsia="Arial Unicode MS"/>
          <w:i/>
          <w:iCs/>
          <w:color w:val="000000"/>
          <w:szCs w:val="24"/>
          <w:shd w:val="clear" w:color="auto" w:fill="FFFFFF"/>
        </w:rPr>
        <w:t>The SWOT analysis</w:t>
      </w:r>
      <w:r w:rsidRPr="00B32A69">
        <w:rPr>
          <w:rFonts w:eastAsia="Arial Unicode MS"/>
          <w:color w:val="000000"/>
          <w:szCs w:val="24"/>
          <w:shd w:val="clear" w:color="auto" w:fill="FFFFFF"/>
        </w:rPr>
        <w:t>.</w:t>
      </w:r>
    </w:p>
    <w:p w:rsidR="00B32A69" w:rsidRPr="00B32A69" w:rsidRDefault="00B32A69" w:rsidP="00B32A69">
      <w:pPr>
        <w:rPr>
          <w:rFonts w:eastAsia="Arial Unicode MS"/>
          <w:color w:val="000000"/>
          <w:szCs w:val="24"/>
          <w:shd w:val="clear" w:color="auto" w:fill="FFFFFF"/>
        </w:rPr>
      </w:pPr>
      <w:r w:rsidRPr="00B32A69">
        <w:rPr>
          <w:rFonts w:eastAsia="Arial Unicode MS"/>
          <w:color w:val="000000"/>
          <w:szCs w:val="24"/>
          <w:shd w:val="clear" w:color="auto" w:fill="FFFFFF"/>
        </w:rPr>
        <w:t>Sarsby, A. (2016). </w:t>
      </w:r>
      <w:r w:rsidRPr="00B32A69">
        <w:rPr>
          <w:rFonts w:eastAsia="Arial Unicode MS"/>
          <w:i/>
          <w:iCs/>
          <w:color w:val="000000"/>
          <w:szCs w:val="24"/>
          <w:shd w:val="clear" w:color="auto" w:fill="FFFFFF"/>
        </w:rPr>
        <w:t>SWOT analysis</w:t>
      </w:r>
      <w:r w:rsidRPr="00B32A69">
        <w:rPr>
          <w:rFonts w:eastAsia="Arial Unicode MS"/>
          <w:color w:val="000000"/>
          <w:szCs w:val="24"/>
          <w:shd w:val="clear" w:color="auto" w:fill="FFFFFF"/>
        </w:rPr>
        <w:t>.</w:t>
      </w:r>
    </w:p>
    <w:p w:rsidR="00B32A69" w:rsidRPr="00B32A69" w:rsidRDefault="00B32A69" w:rsidP="00B32A69">
      <w:pPr>
        <w:rPr>
          <w:szCs w:val="24"/>
        </w:rPr>
      </w:pPr>
    </w:p>
    <w:p w:rsidR="00B32A69" w:rsidRPr="00B32A69" w:rsidRDefault="00B32A69" w:rsidP="00B32A69">
      <w:pPr>
        <w:rPr>
          <w:b/>
          <w:szCs w:val="24"/>
        </w:rPr>
      </w:pPr>
      <w:bookmarkStart w:id="0" w:name="_GoBack"/>
      <w:bookmarkEnd w:id="0"/>
    </w:p>
    <w:sectPr w:rsidR="00B32A69" w:rsidRPr="00B32A69" w:rsidSect="002D0A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545" w:rsidRDefault="00F03545" w:rsidP="002D0A9F">
      <w:pPr>
        <w:spacing w:after="0" w:line="240" w:lineRule="auto"/>
      </w:pPr>
      <w:r>
        <w:separator/>
      </w:r>
    </w:p>
  </w:endnote>
  <w:endnote w:type="continuationSeparator" w:id="0">
    <w:p w:rsidR="00F03545" w:rsidRDefault="00F03545" w:rsidP="002D0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545" w:rsidRDefault="00F03545" w:rsidP="002D0A9F">
      <w:pPr>
        <w:spacing w:after="0" w:line="240" w:lineRule="auto"/>
      </w:pPr>
      <w:r>
        <w:separator/>
      </w:r>
    </w:p>
  </w:footnote>
  <w:footnote w:type="continuationSeparator" w:id="0">
    <w:p w:rsidR="00F03545" w:rsidRDefault="00F03545" w:rsidP="002D0A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3930884"/>
      <w:docPartObj>
        <w:docPartGallery w:val="Page Numbers (Top of Page)"/>
        <w:docPartUnique/>
      </w:docPartObj>
    </w:sdtPr>
    <w:sdtEndPr>
      <w:rPr>
        <w:noProof/>
      </w:rPr>
    </w:sdtEndPr>
    <w:sdtContent>
      <w:p w:rsidR="002D0A9F" w:rsidRDefault="002D0A9F">
        <w:pPr>
          <w:pStyle w:val="Header"/>
          <w:jc w:val="right"/>
        </w:pPr>
        <w:r>
          <w:t>INTERNAL ANALYSIS</w:t>
        </w:r>
        <w:r>
          <w:tab/>
        </w:r>
        <w:r>
          <w:tab/>
        </w:r>
        <w:r>
          <w:fldChar w:fldCharType="begin"/>
        </w:r>
        <w:r>
          <w:instrText xml:space="preserve"> PAGE   \* MERGEFORMAT </w:instrText>
        </w:r>
        <w:r>
          <w:fldChar w:fldCharType="separate"/>
        </w:r>
        <w:r w:rsidR="00FF22C8">
          <w:rPr>
            <w:noProof/>
          </w:rPr>
          <w:t>12</w:t>
        </w:r>
        <w:r>
          <w:rPr>
            <w:noProof/>
          </w:rPr>
          <w:fldChar w:fldCharType="end"/>
        </w:r>
      </w:p>
    </w:sdtContent>
  </w:sdt>
  <w:p w:rsidR="002D0A9F" w:rsidRDefault="002D0A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A69" w:rsidRDefault="00B32A69">
    <w:pPr>
      <w:pStyle w:val="Header"/>
      <w:jc w:val="right"/>
    </w:pPr>
    <w:r>
      <w:t>Running Head: INTERNAL ANALYSIS</w:t>
    </w:r>
    <w:r>
      <w:tab/>
    </w:r>
    <w:r>
      <w:tab/>
    </w:r>
    <w:sdt>
      <w:sdtPr>
        <w:id w:val="5710195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F22C8">
          <w:rPr>
            <w:noProof/>
          </w:rPr>
          <w:t>1</w:t>
        </w:r>
        <w:r>
          <w:rPr>
            <w:noProof/>
          </w:rPr>
          <w:fldChar w:fldCharType="end"/>
        </w:r>
      </w:sdtContent>
    </w:sdt>
  </w:p>
  <w:p w:rsidR="002D0A9F" w:rsidRDefault="002D0A9F" w:rsidP="00B32A69">
    <w:pPr>
      <w:pStyle w:val="Header"/>
      <w:tabs>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637E0"/>
    <w:multiLevelType w:val="hybridMultilevel"/>
    <w:tmpl w:val="EF60DFFA"/>
    <w:lvl w:ilvl="0" w:tplc="1D604E08">
      <w:start w:val="1"/>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B2A5B80"/>
    <w:multiLevelType w:val="hybridMultilevel"/>
    <w:tmpl w:val="DA769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3C237A"/>
    <w:multiLevelType w:val="hybridMultilevel"/>
    <w:tmpl w:val="33721DEA"/>
    <w:lvl w:ilvl="0" w:tplc="880828D8">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xMjEzNDAxNDYxNLNU0lEKTi0uzszPAykwrgUArO/g3CwAAAA="/>
  </w:docVars>
  <w:rsids>
    <w:rsidRoot w:val="00EF77A7"/>
    <w:rsid w:val="000E37F3"/>
    <w:rsid w:val="002D0A9F"/>
    <w:rsid w:val="0032137E"/>
    <w:rsid w:val="003A4B3B"/>
    <w:rsid w:val="003E1B6C"/>
    <w:rsid w:val="003E4427"/>
    <w:rsid w:val="003F7B39"/>
    <w:rsid w:val="004027F8"/>
    <w:rsid w:val="00403C84"/>
    <w:rsid w:val="00416A0C"/>
    <w:rsid w:val="005F3547"/>
    <w:rsid w:val="00647C1C"/>
    <w:rsid w:val="00677875"/>
    <w:rsid w:val="007060E1"/>
    <w:rsid w:val="007458E6"/>
    <w:rsid w:val="008A1D2C"/>
    <w:rsid w:val="00900924"/>
    <w:rsid w:val="00992C27"/>
    <w:rsid w:val="009C23FA"/>
    <w:rsid w:val="00A00C92"/>
    <w:rsid w:val="00A33FBD"/>
    <w:rsid w:val="00AF5DAF"/>
    <w:rsid w:val="00B04D56"/>
    <w:rsid w:val="00B32A69"/>
    <w:rsid w:val="00B80381"/>
    <w:rsid w:val="00C02F6A"/>
    <w:rsid w:val="00C53D94"/>
    <w:rsid w:val="00D7430D"/>
    <w:rsid w:val="00E37F7E"/>
    <w:rsid w:val="00E571AB"/>
    <w:rsid w:val="00E84B2D"/>
    <w:rsid w:val="00EF77A7"/>
    <w:rsid w:val="00F02E2B"/>
    <w:rsid w:val="00F03545"/>
    <w:rsid w:val="00F80F50"/>
    <w:rsid w:val="00FF2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05FDD-DAC9-4D4C-AC89-66FBDE9A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A9F"/>
  </w:style>
  <w:style w:type="paragraph" w:styleId="Footer">
    <w:name w:val="footer"/>
    <w:basedOn w:val="Normal"/>
    <w:link w:val="FooterChar"/>
    <w:uiPriority w:val="99"/>
    <w:unhideWhenUsed/>
    <w:rsid w:val="002D0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A9F"/>
  </w:style>
  <w:style w:type="paragraph" w:styleId="ListParagraph">
    <w:name w:val="List Paragraph"/>
    <w:basedOn w:val="Normal"/>
    <w:uiPriority w:val="34"/>
    <w:qFormat/>
    <w:rsid w:val="003E1B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22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9B72D-4B7C-459C-8104-F3356E438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2407</Words>
  <Characters>13724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folks</cp:lastModifiedBy>
  <cp:revision>4</cp:revision>
  <dcterms:created xsi:type="dcterms:W3CDTF">2018-06-26T20:18:00Z</dcterms:created>
  <dcterms:modified xsi:type="dcterms:W3CDTF">2018-06-27T07:16:00Z</dcterms:modified>
</cp:coreProperties>
</file>